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A03" w:rsidRPr="005658AD" w:rsidRDefault="00296A03" w:rsidP="00296A03">
      <w:pPr>
        <w:spacing w:after="0" w:line="240" w:lineRule="auto"/>
        <w:rPr>
          <w:rFonts w:ascii="Comic Sans MS" w:eastAsia="Times New Roman" w:hAnsi="Comic Sans MS" w:cs="Times New Roman"/>
          <w:noProof/>
          <w:sz w:val="24"/>
          <w:szCs w:val="24"/>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59264" behindDoc="1" locked="0" layoutInCell="1" allowOverlap="1" wp14:anchorId="57C0FD77" wp14:editId="21C8AE8D">
                <wp:simplePos x="0" y="0"/>
                <wp:positionH relativeFrom="column">
                  <wp:posOffset>-326390</wp:posOffset>
                </wp:positionH>
                <wp:positionV relativeFrom="paragraph">
                  <wp:posOffset>485140</wp:posOffset>
                </wp:positionV>
                <wp:extent cx="6403975" cy="1696085"/>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975" cy="1696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8661" id="Rechthoek 2" o:spid="_x0000_s1026" style="position:absolute;margin-left:-25.7pt;margin-top:38.2pt;width:504.25pt;height:1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SIFQIAACYEAAAOAAAAZHJzL2Uyb0RvYy54bWysU1Fv0zAQfkfiP1h+p0lD27VR0wltFCEN&#10;mBj8ANdxGmu2z5zdpuXX7+J0pQOeEH6wfL7z5/u+u1teH6xhe4VBg6v4eJRzppyEWrttxb9/W7+Z&#10;cxaicLUw4FTFjyrw69XrV8vOl6qAFkytkBGIC2XnK97G6MssC7JVVoQReOXI2QBaEcnEbVaj6Ajd&#10;mqzI81nWAdYeQaoQ6PZ2cPJVwm8aJeOXpgkqMlNxyi2mHdO+6fdstRTlFoVvtTylIf4hCyu0o0/P&#10;ULciCrZD/QeU1RIhQBNHEmwGTaOlShyIzTj/jc1DK7xKXEic4M8yhf8HKz/v75HpuuIFZ05YKtFX&#10;JdvYgnpkRS9P50NJUQ/+HnuCwd+BfAzkyF54eiNQDNt0n6AmGLGLkCQ5NGj7l0SWHZLyx7Py6hCZ&#10;pMvZJH+7uJpyJsk3ni1m+Xzaf56J8vm5xxA/KLCsP1QcqbQJXuzvQhxCn0NSnmB0vdbGJAO3mxuD&#10;bC+oDdZpndDDZZhxrKv4YlpME/ILX7iEyNP6G4TVkfrZaFvx+TlIlK0S9XtXU5qijEKb4UzsjDsJ&#10;2Ws3iL2B+kg6IgzNSsNFhxbwJ2cdNWrFw4+dQMWZ+eioExbjyaTv7GRMplcFGXjp2Vx6hJMEVfHI&#10;2XC8icM07DzqbUs/jRN3B++ofo1Oyva1HbI6JUvNmGpzGpy+2y/tFPVrvFdPAAAA//8DAFBLAwQU&#10;AAYACAAAACEAIpobreMAAAAKAQAADwAAAGRycy9kb3ducmV2LnhtbEyPTUvDQBCG74L/YRnBS2k3&#10;MU1TYyZFBCkIxdqP+zY7JqHZ3ZjdfPjvXU96GoZ5eOd5s82kGjZQZ2ujEcJFAIx0YWStS4TT8XW+&#10;Bmad0FI0RhPCN1nY5Lc3mUilGfUHDQdXMh+ibSoQKufalHNbVKSEXZiWtL99mk4J59eu5LITow9X&#10;DX8IghVXotb+QyVaeqmouB56hTA7bY99ct1vd91XdH57b8d4mO0R7++m5ydgjib3B8OvvleH3Dtd&#10;TK+lZQ3CPA6XHkVIVn564DFOQmAXhGgZxcDzjP+vkP8AAAD//wMAUEsBAi0AFAAGAAgAAAAhALaD&#10;OJL+AAAA4QEAABMAAAAAAAAAAAAAAAAAAAAAAFtDb250ZW50X1R5cGVzXS54bWxQSwECLQAUAAYA&#10;CAAAACEAOP0h/9YAAACUAQAACwAAAAAAAAAAAAAAAAAvAQAAX3JlbHMvLnJlbHNQSwECLQAUAAYA&#10;CAAAACEAwacEiBUCAAAmBAAADgAAAAAAAAAAAAAAAAAuAgAAZHJzL2Uyb0RvYy54bWxQSwECLQAU&#10;AAYACAAAACEAIpobreMAAAAKAQAADwAAAAAAAAAAAAAAAABvBAAAZHJzL2Rvd25yZXYueG1sUEsF&#10;BgAAAAAEAAQA8wAAAH8FAAAAAA==&#10;">
                <v:path arrowok="t"/>
              </v:rect>
            </w:pict>
          </mc:Fallback>
        </mc:AlternateContent>
      </w:r>
      <w:r w:rsidRPr="005658AD">
        <w:rPr>
          <w:rFonts w:ascii="Times New Roman" w:eastAsia="Times New Roman" w:hAnsi="Times New Roman" w:cs="Times New Roman"/>
          <w:noProof/>
          <w:sz w:val="24"/>
          <w:szCs w:val="24"/>
          <w:lang w:eastAsia="nl-NL"/>
        </w:rPr>
        <w:drawing>
          <wp:inline distT="0" distB="0" distL="0" distR="0" wp14:anchorId="2ADD156A" wp14:editId="7E8B5434">
            <wp:extent cx="2575560" cy="1295400"/>
            <wp:effectExtent l="0" t="0" r="0" b="0"/>
            <wp:docPr id="1" name="Afbeelding 1" descr="Logo-Barbaraschool-+-plaats-FC met dorps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Barbaraschool-+-plaats-FC met dorpsnaa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5560" cy="1295400"/>
                    </a:xfrm>
                    <a:prstGeom prst="rect">
                      <a:avLst/>
                    </a:prstGeom>
                    <a:noFill/>
                    <a:ln>
                      <a:noFill/>
                    </a:ln>
                  </pic:spPr>
                </pic:pic>
              </a:graphicData>
            </a:graphic>
          </wp:inline>
        </w:drawing>
      </w:r>
      <w:r w:rsidRPr="005658AD">
        <w:rPr>
          <w:rFonts w:ascii="Comic Sans MS" w:eastAsia="Times New Roman" w:hAnsi="Comic Sans MS" w:cs="Times New Roman"/>
          <w:noProof/>
          <w:sz w:val="24"/>
          <w:szCs w:val="24"/>
          <w:lang w:eastAsia="nl-NL"/>
        </w:rPr>
        <w:t xml:space="preserve">       </w:t>
      </w:r>
      <w:r>
        <w:rPr>
          <w:rFonts w:ascii="Comic Sans MS" w:eastAsia="Times New Roman" w:hAnsi="Comic Sans MS" w:cs="Times New Roman"/>
          <w:noProof/>
          <w:sz w:val="24"/>
          <w:szCs w:val="24"/>
          <w:lang w:eastAsia="nl-NL"/>
        </w:rPr>
        <w:t xml:space="preserve">  </w:t>
      </w:r>
      <w:r w:rsidRPr="005658AD">
        <w:rPr>
          <w:rFonts w:ascii="Comic Sans MS" w:eastAsia="Times New Roman" w:hAnsi="Comic Sans MS" w:cs="Times New Roman"/>
          <w:noProof/>
          <w:sz w:val="24"/>
          <w:szCs w:val="24"/>
          <w:lang w:eastAsia="nl-NL"/>
        </w:rPr>
        <w:t xml:space="preserve">  </w:t>
      </w:r>
      <w:r>
        <w:rPr>
          <w:rFonts w:ascii="Comic Sans MS" w:eastAsia="Times New Roman" w:hAnsi="Comic Sans MS" w:cs="Times New Roman"/>
          <w:noProof/>
          <w:sz w:val="24"/>
          <w:szCs w:val="24"/>
          <w:lang w:eastAsia="nl-NL"/>
        </w:rPr>
        <w:t xml:space="preserve"> </w:t>
      </w:r>
      <w:r w:rsidRPr="005658AD">
        <w:rPr>
          <w:rFonts w:ascii="Comic Sans MS" w:eastAsia="Times New Roman" w:hAnsi="Comic Sans MS" w:cs="Times New Roman"/>
          <w:noProof/>
          <w:sz w:val="24"/>
          <w:szCs w:val="24"/>
          <w:lang w:eastAsia="nl-NL"/>
        </w:rPr>
        <w:t xml:space="preserve">NOTULEN                                                                                </w:t>
      </w:r>
    </w:p>
    <w:p w:rsidR="00296A03" w:rsidRPr="005658AD" w:rsidRDefault="00296A03" w:rsidP="00296A03">
      <w:pPr>
        <w:spacing w:after="0" w:line="240" w:lineRule="auto"/>
        <w:rPr>
          <w:rFonts w:ascii="Comic Sans MS" w:eastAsia="Times New Roman" w:hAnsi="Comic Sans MS" w:cs="Times New Roman"/>
          <w:noProof/>
          <w:sz w:val="24"/>
          <w:szCs w:val="24"/>
          <w:lang w:eastAsia="nl-NL"/>
        </w:rPr>
      </w:pPr>
      <w:r w:rsidRPr="005658AD">
        <w:rPr>
          <w:rFonts w:ascii="Comic Sans MS" w:eastAsia="Times New Roman" w:hAnsi="Comic Sans MS" w:cs="Times New Roman"/>
          <w:noProof/>
          <w:sz w:val="24"/>
          <w:szCs w:val="24"/>
          <w:lang w:eastAsia="nl-NL"/>
        </w:rPr>
        <w:t xml:space="preserve">                                                                    MEDEZEGGENSCHAPSRAAD</w:t>
      </w:r>
    </w:p>
    <w:p w:rsidR="00296A03" w:rsidRPr="005658AD" w:rsidRDefault="00296A03" w:rsidP="00296A03">
      <w:pPr>
        <w:spacing w:after="0" w:line="240" w:lineRule="auto"/>
        <w:rPr>
          <w:rFonts w:ascii="Comic Sans MS" w:eastAsia="Times New Roman" w:hAnsi="Comic Sans MS" w:cs="Times New Roman"/>
          <w:noProof/>
          <w:sz w:val="24"/>
          <w:szCs w:val="24"/>
          <w:lang w:eastAsia="nl-NL"/>
        </w:rPr>
      </w:pPr>
      <w:r w:rsidRPr="005658AD">
        <w:rPr>
          <w:rFonts w:ascii="Comic Sans MS" w:eastAsia="Times New Roman" w:hAnsi="Comic Sans MS" w:cs="Times New Roman"/>
          <w:noProof/>
          <w:sz w:val="24"/>
          <w:szCs w:val="24"/>
          <w:lang w:eastAsia="nl-NL"/>
        </w:rPr>
        <w:t xml:space="preserve">                                                                    ST. BARBARA</w:t>
      </w:r>
    </w:p>
    <w:p w:rsidR="00296A03" w:rsidRDefault="00296A03" w:rsidP="00296A03">
      <w:pPr>
        <w:spacing w:after="0" w:line="240" w:lineRule="auto"/>
        <w:rPr>
          <w:rFonts w:ascii="Comic Sans MS" w:eastAsia="Times New Roman" w:hAnsi="Comic Sans MS" w:cs="Times New Roman"/>
          <w:noProof/>
          <w:sz w:val="24"/>
          <w:szCs w:val="24"/>
          <w:lang w:eastAsia="nl-NL"/>
        </w:rPr>
      </w:pPr>
      <w:r w:rsidRPr="005658AD">
        <w:rPr>
          <w:rFonts w:ascii="Comic Sans MS" w:eastAsia="Times New Roman" w:hAnsi="Comic Sans MS" w:cs="Times New Roman"/>
          <w:noProof/>
          <w:sz w:val="24"/>
          <w:szCs w:val="24"/>
          <w:lang w:eastAsia="nl-NL"/>
        </w:rPr>
        <w:t xml:space="preserve">          </w:t>
      </w:r>
      <w:r w:rsidRPr="005658AD">
        <w:rPr>
          <w:rFonts w:ascii="Comic Sans MS" w:eastAsia="Times New Roman" w:hAnsi="Comic Sans MS" w:cs="Times New Roman"/>
          <w:noProof/>
          <w:sz w:val="24"/>
          <w:szCs w:val="24"/>
          <w:lang w:eastAsia="nl-NL"/>
        </w:rPr>
        <w:tab/>
      </w:r>
      <w:r w:rsidRPr="005658AD">
        <w:rPr>
          <w:rFonts w:ascii="Comic Sans MS" w:eastAsia="Times New Roman" w:hAnsi="Comic Sans MS" w:cs="Times New Roman"/>
          <w:noProof/>
          <w:sz w:val="24"/>
          <w:szCs w:val="24"/>
          <w:lang w:eastAsia="nl-NL"/>
        </w:rPr>
        <w:tab/>
      </w:r>
      <w:r w:rsidRPr="005658AD">
        <w:rPr>
          <w:rFonts w:ascii="Comic Sans MS" w:eastAsia="Times New Roman" w:hAnsi="Comic Sans MS" w:cs="Times New Roman"/>
          <w:noProof/>
          <w:sz w:val="24"/>
          <w:szCs w:val="24"/>
          <w:lang w:eastAsia="nl-NL"/>
        </w:rPr>
        <w:tab/>
      </w:r>
      <w:r w:rsidRPr="005658AD">
        <w:rPr>
          <w:rFonts w:ascii="Comic Sans MS" w:eastAsia="Times New Roman" w:hAnsi="Comic Sans MS" w:cs="Times New Roman"/>
          <w:noProof/>
          <w:sz w:val="24"/>
          <w:szCs w:val="24"/>
          <w:lang w:eastAsia="nl-NL"/>
        </w:rPr>
        <w:tab/>
      </w:r>
      <w:r w:rsidRPr="005658AD">
        <w:rPr>
          <w:rFonts w:ascii="Comic Sans MS" w:eastAsia="Times New Roman" w:hAnsi="Comic Sans MS" w:cs="Times New Roman"/>
          <w:noProof/>
          <w:sz w:val="24"/>
          <w:szCs w:val="24"/>
          <w:lang w:eastAsia="nl-NL"/>
        </w:rPr>
        <w:tab/>
      </w:r>
      <w:r>
        <w:rPr>
          <w:rFonts w:ascii="Comic Sans MS" w:eastAsia="Times New Roman" w:hAnsi="Comic Sans MS" w:cs="Times New Roman"/>
          <w:noProof/>
          <w:sz w:val="24"/>
          <w:szCs w:val="24"/>
          <w:lang w:eastAsia="nl-NL"/>
        </w:rPr>
        <w:t xml:space="preserve">         28-01-</w:t>
      </w:r>
      <w:r w:rsidRPr="005658AD">
        <w:rPr>
          <w:rFonts w:ascii="Comic Sans MS" w:eastAsia="Times New Roman" w:hAnsi="Comic Sans MS" w:cs="Times New Roman"/>
          <w:noProof/>
          <w:sz w:val="24"/>
          <w:szCs w:val="24"/>
          <w:lang w:eastAsia="nl-NL"/>
        </w:rPr>
        <w:t>201</w:t>
      </w:r>
      <w:r>
        <w:rPr>
          <w:rFonts w:ascii="Comic Sans MS" w:eastAsia="Times New Roman" w:hAnsi="Comic Sans MS" w:cs="Times New Roman"/>
          <w:noProof/>
          <w:sz w:val="24"/>
          <w:szCs w:val="24"/>
          <w:lang w:eastAsia="nl-NL"/>
        </w:rPr>
        <w:t>8</w:t>
      </w:r>
    </w:p>
    <w:p w:rsidR="00296A03" w:rsidRPr="005658AD" w:rsidRDefault="00296A03" w:rsidP="00296A03">
      <w:pPr>
        <w:spacing w:after="0" w:line="240" w:lineRule="auto"/>
        <w:rPr>
          <w:rFonts w:ascii="Comic Sans MS" w:eastAsia="Times New Roman" w:hAnsi="Comic Sans MS" w:cs="Times New Roman"/>
          <w:b/>
          <w:noProof/>
          <w:sz w:val="20"/>
          <w:szCs w:val="24"/>
          <w:lang w:eastAsia="nl-NL"/>
        </w:rPr>
      </w:pPr>
    </w:p>
    <w:p w:rsidR="00296A03" w:rsidRDefault="00296A03" w:rsidP="00296A03">
      <w:pPr>
        <w:spacing w:after="0" w:line="240" w:lineRule="auto"/>
        <w:rPr>
          <w:rFonts w:ascii="Comic Sans MS" w:eastAsia="Times New Roman" w:hAnsi="Comic Sans MS" w:cs="Times New Roman"/>
          <w:noProof/>
          <w:sz w:val="20"/>
          <w:szCs w:val="24"/>
          <w:lang w:eastAsia="nl-NL"/>
        </w:rPr>
      </w:pPr>
    </w:p>
    <w:p w:rsidR="00296A03" w:rsidRPr="005C39C5" w:rsidRDefault="00296A03" w:rsidP="00296A03">
      <w:pPr>
        <w:spacing w:after="0" w:line="240" w:lineRule="auto"/>
        <w:rPr>
          <w:rFonts w:ascii="Comic Sans MS" w:eastAsia="Times New Roman" w:hAnsi="Comic Sans MS" w:cs="Times New Roman"/>
          <w:noProof/>
          <w:sz w:val="20"/>
          <w:szCs w:val="20"/>
          <w:lang w:eastAsia="nl-NL"/>
        </w:rPr>
      </w:pPr>
      <w:r w:rsidRPr="00DE6F20">
        <w:rPr>
          <w:rFonts w:ascii="Comic Sans MS" w:eastAsia="Times New Roman" w:hAnsi="Comic Sans MS" w:cs="Times New Roman"/>
          <w:noProof/>
          <w:sz w:val="20"/>
          <w:szCs w:val="24"/>
          <w:lang w:eastAsia="nl-NL"/>
        </w:rPr>
        <w:t>Leerkrachtengeleding</w:t>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sz w:val="20"/>
          <w:szCs w:val="24"/>
          <w:lang w:eastAsia="nl-NL"/>
        </w:rPr>
        <w:tab/>
        <w:t xml:space="preserve">Ineke Burgering          </w:t>
      </w:r>
      <w:r w:rsidRPr="005C39C5">
        <w:rPr>
          <w:rFonts w:ascii="Comic Sans MS" w:eastAsia="Times New Roman" w:hAnsi="Comic Sans MS" w:cs="Times New Roman"/>
          <w:noProof/>
          <w:color w:val="0000FF"/>
          <w:sz w:val="20"/>
          <w:szCs w:val="20"/>
          <w:u w:val="single"/>
          <w:lang w:eastAsia="nl-NL"/>
        </w:rPr>
        <w:t>ineke</w:t>
      </w:r>
      <w:r>
        <w:rPr>
          <w:rFonts w:ascii="Comic Sans MS" w:eastAsia="Times New Roman" w:hAnsi="Comic Sans MS" w:cs="Times New Roman"/>
          <w:noProof/>
          <w:color w:val="0000FF"/>
          <w:sz w:val="20"/>
          <w:szCs w:val="20"/>
          <w:u w:val="single"/>
          <w:lang w:eastAsia="nl-NL"/>
        </w:rPr>
        <w:t>.</w:t>
      </w:r>
      <w:r w:rsidRPr="005C39C5">
        <w:rPr>
          <w:rFonts w:ascii="Comic Sans MS" w:eastAsia="Times New Roman" w:hAnsi="Comic Sans MS" w:cs="Times New Roman"/>
          <w:noProof/>
          <w:color w:val="0000FF"/>
          <w:sz w:val="20"/>
          <w:szCs w:val="20"/>
          <w:u w:val="single"/>
          <w:lang w:eastAsia="nl-NL"/>
        </w:rPr>
        <w:t>burgering@</w:t>
      </w:r>
      <w:r>
        <w:rPr>
          <w:rFonts w:ascii="Comic Sans MS" w:eastAsia="Times New Roman" w:hAnsi="Comic Sans MS" w:cs="Times New Roman"/>
          <w:noProof/>
          <w:color w:val="0000FF"/>
          <w:sz w:val="20"/>
          <w:szCs w:val="20"/>
          <w:u w:val="single"/>
          <w:lang w:eastAsia="nl-NL"/>
        </w:rPr>
        <w:t>blosse.nl</w:t>
      </w:r>
    </w:p>
    <w:p w:rsidR="00296A03" w:rsidRPr="001A5963" w:rsidRDefault="00296A03" w:rsidP="00296A03">
      <w:pPr>
        <w:spacing w:after="0" w:line="240" w:lineRule="auto"/>
        <w:ind w:left="2832"/>
        <w:rPr>
          <w:rFonts w:ascii="Comic Sans MS" w:eastAsia="Times New Roman" w:hAnsi="Comic Sans MS" w:cs="Times New Roman"/>
          <w:noProof/>
          <w:color w:val="FF0000"/>
          <w:sz w:val="20"/>
          <w:szCs w:val="20"/>
          <w:u w:val="single"/>
          <w:lang w:eastAsia="nl-NL"/>
        </w:rPr>
      </w:pPr>
      <w:r>
        <w:rPr>
          <w:rFonts w:ascii="Comic Sans MS" w:eastAsia="Times New Roman" w:hAnsi="Comic Sans MS" w:cs="Times New Roman"/>
          <w:noProof/>
          <w:sz w:val="20"/>
          <w:szCs w:val="20"/>
          <w:lang w:eastAsia="nl-NL"/>
        </w:rPr>
        <w:t>Kirsti Rozendaal</w:t>
      </w:r>
      <w:r w:rsidRPr="00DE6F20">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noProof/>
          <w:sz w:val="20"/>
          <w:szCs w:val="20"/>
          <w:lang w:eastAsia="nl-NL"/>
        </w:rPr>
        <w:tab/>
      </w:r>
      <w:hyperlink r:id="rId5" w:history="1">
        <w:r w:rsidRPr="00724845">
          <w:rPr>
            <w:rStyle w:val="Hyperlink"/>
            <w:rFonts w:ascii="Comic Sans MS" w:eastAsia="Times New Roman" w:hAnsi="Comic Sans MS" w:cs="Times New Roman"/>
            <w:noProof/>
            <w:sz w:val="20"/>
            <w:szCs w:val="20"/>
            <w:lang w:eastAsia="nl-NL"/>
          </w:rPr>
          <w:t>kirsti.rozendaal@blosse.nl</w:t>
        </w:r>
      </w:hyperlink>
      <w:r>
        <w:rPr>
          <w:rStyle w:val="Hyperlink"/>
          <w:rFonts w:ascii="Comic Sans MS" w:eastAsia="Times New Roman" w:hAnsi="Comic Sans MS" w:cs="Times New Roman"/>
          <w:noProof/>
          <w:sz w:val="20"/>
          <w:szCs w:val="20"/>
          <w:lang w:eastAsia="nl-NL"/>
        </w:rPr>
        <w:t xml:space="preserve"> </w:t>
      </w:r>
    </w:p>
    <w:p w:rsidR="00296A03" w:rsidRPr="001A5963" w:rsidRDefault="00296A03" w:rsidP="00296A03">
      <w:pPr>
        <w:spacing w:after="0" w:line="240" w:lineRule="auto"/>
        <w:ind w:left="2832"/>
        <w:rPr>
          <w:rFonts w:ascii="Comic Sans MS" w:eastAsia="Times New Roman" w:hAnsi="Comic Sans MS" w:cs="Times New Roman"/>
          <w:noProof/>
          <w:color w:val="FF0000"/>
          <w:sz w:val="24"/>
          <w:szCs w:val="24"/>
          <w:lang w:eastAsia="nl-NL"/>
        </w:rPr>
      </w:pPr>
      <w:r>
        <w:rPr>
          <w:rFonts w:ascii="Comic Sans MS" w:eastAsia="Times New Roman" w:hAnsi="Comic Sans MS" w:cs="Times New Roman"/>
          <w:noProof/>
          <w:sz w:val="20"/>
          <w:szCs w:val="20"/>
          <w:lang w:eastAsia="nl-NL"/>
        </w:rPr>
        <w:t>Hannie Berkvens</w:t>
      </w:r>
      <w:r w:rsidRPr="00DE6F20">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noProof/>
          <w:sz w:val="20"/>
          <w:szCs w:val="20"/>
          <w:lang w:eastAsia="nl-NL"/>
        </w:rPr>
        <w:tab/>
      </w:r>
      <w:hyperlink r:id="rId6" w:history="1">
        <w:r w:rsidRPr="0010070C">
          <w:rPr>
            <w:rStyle w:val="Hyperlink"/>
            <w:rFonts w:ascii="Comic Sans MS" w:eastAsia="Times New Roman" w:hAnsi="Comic Sans MS" w:cs="Times New Roman"/>
            <w:noProof/>
            <w:sz w:val="20"/>
            <w:szCs w:val="20"/>
            <w:lang w:eastAsia="nl-NL"/>
          </w:rPr>
          <w:t>hannie.berkvens@blosse.nl</w:t>
        </w:r>
      </w:hyperlink>
      <w:r>
        <w:rPr>
          <w:rFonts w:ascii="Comic Sans MS" w:eastAsia="Times New Roman" w:hAnsi="Comic Sans MS" w:cs="Times New Roman"/>
          <w:noProof/>
          <w:color w:val="FF0000"/>
          <w:sz w:val="20"/>
          <w:szCs w:val="20"/>
          <w:lang w:eastAsia="nl-NL"/>
        </w:rPr>
        <w:t xml:space="preserve"> </w:t>
      </w:r>
    </w:p>
    <w:p w:rsidR="00296A03" w:rsidRDefault="00296A03" w:rsidP="00296A03">
      <w:pPr>
        <w:spacing w:after="0" w:line="240" w:lineRule="auto"/>
        <w:rPr>
          <w:rFonts w:ascii="Comic Sans MS" w:eastAsia="Times New Roman" w:hAnsi="Comic Sans MS" w:cs="Times New Roman"/>
          <w:noProof/>
          <w:sz w:val="20"/>
          <w:szCs w:val="24"/>
          <w:lang w:eastAsia="nl-NL"/>
        </w:rPr>
      </w:pPr>
    </w:p>
    <w:p w:rsidR="00296A03" w:rsidRPr="005C39C5" w:rsidRDefault="00296A03" w:rsidP="00296A03">
      <w:pPr>
        <w:spacing w:after="0" w:line="240" w:lineRule="auto"/>
        <w:rPr>
          <w:rFonts w:ascii="Comic Sans MS" w:eastAsia="Times New Roman" w:hAnsi="Comic Sans MS" w:cs="Times New Roman"/>
          <w:noProof/>
          <w:color w:val="2A2A2A"/>
          <w:sz w:val="20"/>
          <w:szCs w:val="20"/>
          <w:lang w:eastAsia="nl-NL"/>
        </w:rPr>
      </w:pPr>
      <w:r w:rsidRPr="00DE6F20">
        <w:rPr>
          <w:rFonts w:ascii="Comic Sans MS" w:eastAsia="Times New Roman" w:hAnsi="Comic Sans MS" w:cs="Times New Roman"/>
          <w:noProof/>
          <w:sz w:val="20"/>
          <w:szCs w:val="24"/>
          <w:lang w:eastAsia="nl-NL"/>
        </w:rPr>
        <w:t>Oudergeleding</w:t>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color w:val="2A2A2A"/>
          <w:sz w:val="20"/>
          <w:szCs w:val="20"/>
          <w:lang w:eastAsia="nl-NL"/>
        </w:rPr>
        <w:t>Gert-Jan Bleeker</w:t>
      </w:r>
      <w:r w:rsidRPr="005C39C5">
        <w:rPr>
          <w:rFonts w:ascii="Comic Sans MS" w:eastAsia="Times New Roman" w:hAnsi="Comic Sans MS" w:cs="Times New Roman"/>
          <w:noProof/>
          <w:color w:val="2A2A2A"/>
          <w:sz w:val="20"/>
          <w:szCs w:val="20"/>
          <w:lang w:eastAsia="nl-NL"/>
        </w:rPr>
        <w:t xml:space="preserve"> </w:t>
      </w:r>
      <w:r>
        <w:rPr>
          <w:rFonts w:ascii="Comic Sans MS" w:eastAsia="Times New Roman" w:hAnsi="Comic Sans MS" w:cs="Times New Roman"/>
          <w:noProof/>
          <w:color w:val="2A2A2A"/>
          <w:sz w:val="20"/>
          <w:szCs w:val="20"/>
          <w:lang w:eastAsia="nl-NL"/>
        </w:rPr>
        <w:tab/>
      </w:r>
      <w:hyperlink r:id="rId7" w:history="1">
        <w:r w:rsidRPr="005C39C5">
          <w:rPr>
            <w:rFonts w:ascii="Comic Sans MS" w:eastAsia="Times New Roman" w:hAnsi="Comic Sans MS" w:cs="Times New Roman"/>
            <w:noProof/>
            <w:color w:val="0000FF"/>
            <w:sz w:val="20"/>
            <w:szCs w:val="20"/>
            <w:u w:val="single"/>
            <w:lang w:eastAsia="nl-NL"/>
          </w:rPr>
          <w:t>gjbleeker13@gmaiL.com</w:t>
        </w:r>
      </w:hyperlink>
      <w:r w:rsidRPr="005C39C5">
        <w:rPr>
          <w:rFonts w:ascii="Comic Sans MS" w:eastAsia="Times New Roman" w:hAnsi="Comic Sans MS" w:cs="Times New Roman"/>
          <w:noProof/>
          <w:color w:val="2A2A2A"/>
          <w:sz w:val="20"/>
          <w:szCs w:val="20"/>
          <w:lang w:eastAsia="nl-NL"/>
        </w:rPr>
        <w:t xml:space="preserve">                                                          </w:t>
      </w:r>
    </w:p>
    <w:p w:rsidR="00296A03" w:rsidRPr="005C39C5" w:rsidRDefault="00296A03" w:rsidP="00296A03">
      <w:pPr>
        <w:spacing w:after="0" w:line="240" w:lineRule="auto"/>
        <w:ind w:left="2124" w:firstLine="708"/>
        <w:rPr>
          <w:rFonts w:ascii="Comic Sans MS" w:eastAsia="Times New Roman" w:hAnsi="Comic Sans MS" w:cs="Times New Roman"/>
          <w:noProof/>
          <w:sz w:val="20"/>
          <w:szCs w:val="20"/>
          <w:lang w:eastAsia="nl-NL"/>
        </w:rPr>
      </w:pPr>
      <w:r w:rsidRPr="003A5CBC">
        <w:rPr>
          <w:rFonts w:ascii="Comic Sans MS" w:eastAsia="Times New Roman" w:hAnsi="Comic Sans MS" w:cs="Times New Roman"/>
          <w:noProof/>
          <w:color w:val="2A2A2A"/>
          <w:sz w:val="20"/>
          <w:szCs w:val="20"/>
          <w:lang w:eastAsia="nl-NL"/>
        </w:rPr>
        <w:t xml:space="preserve">Björn Zutt              </w:t>
      </w:r>
      <w:r w:rsidRPr="003A5CBC">
        <w:rPr>
          <w:rFonts w:ascii="Comic Sans MS" w:eastAsia="Times New Roman" w:hAnsi="Comic Sans MS" w:cs="Times New Roman"/>
          <w:noProof/>
          <w:color w:val="2A2A2A"/>
          <w:sz w:val="20"/>
          <w:szCs w:val="20"/>
          <w:lang w:eastAsia="nl-NL"/>
        </w:rPr>
        <w:tab/>
      </w:r>
      <w:hyperlink r:id="rId8" w:history="1">
        <w:r w:rsidRPr="00D277E8">
          <w:rPr>
            <w:rStyle w:val="Hyperlink"/>
            <w:rFonts w:ascii="Comic Sans MS" w:eastAsia="Times New Roman" w:hAnsi="Comic Sans MS" w:cs="Times New Roman"/>
            <w:noProof/>
            <w:sz w:val="20"/>
            <w:szCs w:val="20"/>
            <w:lang w:eastAsia="nl-NL"/>
          </w:rPr>
          <w:t>bjorn.zutt@plymovent.com</w:t>
        </w:r>
      </w:hyperlink>
      <w:r w:rsidRPr="003A5CBC">
        <w:rPr>
          <w:rFonts w:ascii="Comic Sans MS" w:eastAsia="Times New Roman" w:hAnsi="Comic Sans MS" w:cs="Times New Roman"/>
          <w:noProof/>
          <w:color w:val="2A2A2A"/>
          <w:sz w:val="20"/>
          <w:szCs w:val="20"/>
          <w:lang w:eastAsia="nl-NL"/>
        </w:rPr>
        <w:t xml:space="preserve">  </w:t>
      </w:r>
    </w:p>
    <w:p w:rsidR="00296A03" w:rsidRPr="00DE6F20" w:rsidRDefault="00296A03" w:rsidP="00296A03">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 xml:space="preserve">                         </w:t>
      </w:r>
      <w:r>
        <w:rPr>
          <w:rFonts w:ascii="Comic Sans MS" w:eastAsia="Times New Roman" w:hAnsi="Comic Sans MS" w:cs="Times New Roman"/>
          <w:noProof/>
          <w:sz w:val="20"/>
          <w:szCs w:val="24"/>
          <w:lang w:eastAsia="nl-NL"/>
        </w:rPr>
        <w:t xml:space="preserve">                   </w:t>
      </w:r>
      <w:r>
        <w:rPr>
          <w:rFonts w:ascii="Comic Sans MS" w:eastAsia="Times New Roman" w:hAnsi="Comic Sans MS" w:cs="Times New Roman"/>
          <w:noProof/>
          <w:sz w:val="20"/>
          <w:szCs w:val="24"/>
          <w:lang w:eastAsia="nl-NL"/>
        </w:rPr>
        <w:tab/>
      </w:r>
      <w:r w:rsidRPr="00DE6F20">
        <w:rPr>
          <w:rFonts w:ascii="Comic Sans MS" w:eastAsia="Times New Roman" w:hAnsi="Comic Sans MS" w:cs="Times New Roman"/>
          <w:noProof/>
          <w:sz w:val="20"/>
          <w:szCs w:val="24"/>
          <w:lang w:eastAsia="nl-NL"/>
        </w:rPr>
        <w:t xml:space="preserve">Paul Vast                 </w:t>
      </w:r>
      <w:r>
        <w:rPr>
          <w:rFonts w:ascii="Comic Sans MS" w:eastAsia="Times New Roman" w:hAnsi="Comic Sans MS" w:cs="Times New Roman"/>
          <w:noProof/>
          <w:sz w:val="20"/>
          <w:szCs w:val="24"/>
          <w:lang w:eastAsia="nl-NL"/>
        </w:rPr>
        <w:tab/>
      </w:r>
      <w:hyperlink r:id="rId9" w:history="1">
        <w:r w:rsidRPr="00370C02">
          <w:rPr>
            <w:rStyle w:val="Hyperlink"/>
            <w:rFonts w:ascii="Comic Sans MS" w:eastAsia="Times New Roman" w:hAnsi="Comic Sans MS" w:cs="Times New Roman"/>
            <w:noProof/>
            <w:sz w:val="20"/>
            <w:szCs w:val="24"/>
            <w:lang w:eastAsia="nl-NL"/>
          </w:rPr>
          <w:t>vast@quicknet.nl</w:t>
        </w:r>
      </w:hyperlink>
      <w:r>
        <w:rPr>
          <w:rFonts w:ascii="Comic Sans MS" w:eastAsia="Times New Roman" w:hAnsi="Comic Sans MS" w:cs="Times New Roman"/>
          <w:noProof/>
          <w:sz w:val="20"/>
          <w:szCs w:val="24"/>
          <w:lang w:eastAsia="nl-NL"/>
        </w:rPr>
        <w:t xml:space="preserve">    </w:t>
      </w:r>
    </w:p>
    <w:p w:rsidR="00296A03" w:rsidRDefault="00296A03" w:rsidP="00296A03">
      <w:pPr>
        <w:spacing w:after="0" w:line="240" w:lineRule="auto"/>
        <w:rPr>
          <w:rFonts w:ascii="Comic Sans MS" w:eastAsia="Times New Roman" w:hAnsi="Comic Sans MS" w:cs="Times New Roman"/>
          <w:noProof/>
          <w:sz w:val="20"/>
          <w:szCs w:val="24"/>
          <w:lang w:eastAsia="nl-NL"/>
        </w:rPr>
      </w:pPr>
    </w:p>
    <w:p w:rsidR="00296A03" w:rsidRPr="00DE6F20" w:rsidRDefault="00296A03" w:rsidP="00296A03">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directie</w:t>
      </w:r>
      <w:r>
        <w:rPr>
          <w:rFonts w:ascii="Comic Sans MS" w:eastAsia="Times New Roman" w:hAnsi="Comic Sans MS" w:cs="Times New Roman"/>
          <w:noProof/>
          <w:sz w:val="20"/>
          <w:szCs w:val="24"/>
          <w:lang w:eastAsia="nl-NL"/>
        </w:rPr>
        <w:t xml:space="preserve"> </w:t>
      </w:r>
      <w:r w:rsidRPr="00DE6F20">
        <w:rPr>
          <w:rFonts w:ascii="Comic Sans MS" w:eastAsia="Times New Roman" w:hAnsi="Comic Sans MS" w:cs="Times New Roman"/>
          <w:noProof/>
          <w:sz w:val="20"/>
          <w:szCs w:val="24"/>
          <w:lang w:eastAsia="nl-NL"/>
        </w:rPr>
        <w:t xml:space="preserve"> </w:t>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sz w:val="20"/>
          <w:szCs w:val="24"/>
          <w:lang w:eastAsia="nl-NL"/>
        </w:rPr>
        <w:tab/>
        <w:t xml:space="preserve">a.i. </w:t>
      </w:r>
      <w:bookmarkStart w:id="0" w:name="_Hlk519684042"/>
      <w:r>
        <w:rPr>
          <w:rFonts w:ascii="Comic Sans MS" w:eastAsia="Times New Roman" w:hAnsi="Comic Sans MS" w:cs="Times New Roman"/>
          <w:noProof/>
          <w:sz w:val="20"/>
          <w:szCs w:val="24"/>
          <w:lang w:eastAsia="nl-NL"/>
        </w:rPr>
        <w:t>M</w:t>
      </w:r>
      <w:bookmarkEnd w:id="0"/>
      <w:r>
        <w:rPr>
          <w:rFonts w:ascii="Comic Sans MS" w:eastAsia="Times New Roman" w:hAnsi="Comic Sans MS" w:cs="Times New Roman"/>
          <w:noProof/>
          <w:sz w:val="20"/>
          <w:szCs w:val="24"/>
          <w:lang w:eastAsia="nl-NL"/>
        </w:rPr>
        <w:t>ariosé Huits</w:t>
      </w:r>
      <w:r>
        <w:rPr>
          <w:rFonts w:ascii="Comic Sans MS" w:eastAsia="Times New Roman" w:hAnsi="Comic Sans MS" w:cs="Times New Roman"/>
          <w:noProof/>
          <w:sz w:val="20"/>
          <w:szCs w:val="24"/>
          <w:lang w:eastAsia="nl-NL"/>
        </w:rPr>
        <w:tab/>
      </w:r>
      <w:hyperlink r:id="rId10" w:history="1">
        <w:r>
          <w:rPr>
            <w:rStyle w:val="Hyperlink"/>
            <w:rFonts w:ascii="Comic Sans MS" w:eastAsia="Times New Roman" w:hAnsi="Comic Sans MS" w:cs="Times New Roman"/>
            <w:noProof/>
            <w:sz w:val="20"/>
            <w:szCs w:val="24"/>
            <w:lang w:eastAsia="nl-NL"/>
          </w:rPr>
          <w:t>mariose.huits</w:t>
        </w:r>
        <w:r w:rsidRPr="00927EEF">
          <w:rPr>
            <w:rStyle w:val="Hyperlink"/>
            <w:rFonts w:ascii="Comic Sans MS" w:eastAsia="Times New Roman" w:hAnsi="Comic Sans MS" w:cs="Times New Roman"/>
            <w:noProof/>
            <w:sz w:val="20"/>
            <w:szCs w:val="24"/>
            <w:lang w:eastAsia="nl-NL"/>
          </w:rPr>
          <w:t xml:space="preserve"> @blosse.nl</w:t>
        </w:r>
      </w:hyperlink>
      <w:r>
        <w:rPr>
          <w:rFonts w:ascii="Comic Sans MS" w:eastAsia="Times New Roman" w:hAnsi="Comic Sans MS" w:cs="Times New Roman"/>
          <w:noProof/>
          <w:sz w:val="20"/>
          <w:szCs w:val="24"/>
          <w:lang w:eastAsia="nl-NL"/>
        </w:rPr>
        <w:t xml:space="preserve"> </w:t>
      </w:r>
    </w:p>
    <w:p w:rsidR="00296A03" w:rsidRPr="004A3D35"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b/>
          <w:noProof/>
          <w:sz w:val="20"/>
          <w:szCs w:val="24"/>
          <w:lang w:eastAsia="nl-NL"/>
        </w:rPr>
        <w:tab/>
      </w:r>
      <w:r>
        <w:rPr>
          <w:rFonts w:ascii="Comic Sans MS" w:eastAsia="Times New Roman" w:hAnsi="Comic Sans MS" w:cs="Times New Roman"/>
          <w:b/>
          <w:noProof/>
          <w:sz w:val="20"/>
          <w:szCs w:val="24"/>
          <w:lang w:eastAsia="nl-NL"/>
        </w:rPr>
        <w:tab/>
      </w:r>
      <w:r>
        <w:rPr>
          <w:rFonts w:ascii="Comic Sans MS" w:eastAsia="Times New Roman" w:hAnsi="Comic Sans MS" w:cs="Times New Roman"/>
          <w:b/>
          <w:noProof/>
          <w:sz w:val="20"/>
          <w:szCs w:val="24"/>
          <w:lang w:eastAsia="nl-NL"/>
        </w:rPr>
        <w:tab/>
      </w:r>
      <w:r>
        <w:rPr>
          <w:rFonts w:ascii="Comic Sans MS" w:eastAsia="Times New Roman" w:hAnsi="Comic Sans MS" w:cs="Times New Roman"/>
          <w:b/>
          <w:noProof/>
          <w:sz w:val="20"/>
          <w:szCs w:val="24"/>
          <w:lang w:eastAsia="nl-NL"/>
        </w:rPr>
        <w:tab/>
      </w:r>
    </w:p>
    <w:p w:rsidR="00296A03" w:rsidRDefault="00296A03" w:rsidP="00296A03">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b/>
          <w:noProof/>
          <w:sz w:val="20"/>
          <w:szCs w:val="24"/>
          <w:lang w:eastAsia="nl-NL"/>
        </w:rPr>
        <w:t>Afwezig</w:t>
      </w:r>
      <w:r w:rsidRPr="00DE6F20">
        <w:rPr>
          <w:rFonts w:ascii="Comic Sans MS" w:eastAsia="Times New Roman" w:hAnsi="Comic Sans MS" w:cs="Times New Roman"/>
          <w:noProof/>
          <w:sz w:val="20"/>
          <w:szCs w:val="24"/>
          <w:lang w:eastAsia="nl-NL"/>
        </w:rPr>
        <w:t xml:space="preserve"> : </w:t>
      </w:r>
      <w:r>
        <w:rPr>
          <w:rFonts w:ascii="Comic Sans MS" w:eastAsia="Times New Roman" w:hAnsi="Comic Sans MS" w:cs="Times New Roman"/>
          <w:noProof/>
          <w:sz w:val="20"/>
          <w:szCs w:val="24"/>
          <w:lang w:eastAsia="nl-NL"/>
        </w:rPr>
        <w:t xml:space="preserve"> (m.k.) Björn Zutt, Hannie Berkvens, Paul Vast </w:t>
      </w:r>
    </w:p>
    <w:p w:rsidR="00296A03" w:rsidRPr="00CC69B6" w:rsidRDefault="00296A03" w:rsidP="00296A03">
      <w:pPr>
        <w:spacing w:after="0" w:line="240" w:lineRule="auto"/>
        <w:rPr>
          <w:rFonts w:ascii="Comic Sans MS" w:eastAsia="Times New Roman" w:hAnsi="Comic Sans MS" w:cs="Times New Roman"/>
          <w:b/>
          <w:noProof/>
          <w:color w:val="000000" w:themeColor="text1"/>
          <w:sz w:val="20"/>
          <w:szCs w:val="24"/>
          <w:lang w:eastAsia="nl-NL"/>
        </w:rPr>
      </w:pPr>
      <w:r w:rsidRPr="00CC69B6">
        <w:rPr>
          <w:rFonts w:ascii="Comic Sans MS" w:eastAsia="Times New Roman" w:hAnsi="Comic Sans MS" w:cs="Times New Roman"/>
          <w:b/>
          <w:noProof/>
          <w:color w:val="000000" w:themeColor="text1"/>
          <w:sz w:val="20"/>
          <w:szCs w:val="24"/>
          <w:lang w:eastAsia="nl-NL"/>
        </w:rPr>
        <w:t>Extra aanwezig</w:t>
      </w:r>
      <w:r>
        <w:rPr>
          <w:rFonts w:ascii="Comic Sans MS" w:eastAsia="Times New Roman" w:hAnsi="Comic Sans MS" w:cs="Times New Roman"/>
          <w:b/>
          <w:noProof/>
          <w:color w:val="000000" w:themeColor="text1"/>
          <w:sz w:val="20"/>
          <w:szCs w:val="24"/>
          <w:lang w:eastAsia="nl-NL"/>
        </w:rPr>
        <w:t xml:space="preserve">: </w:t>
      </w:r>
      <w:r w:rsidRPr="00CC69B6">
        <w:rPr>
          <w:rFonts w:ascii="Comic Sans MS" w:eastAsia="Times New Roman" w:hAnsi="Comic Sans MS" w:cs="Times New Roman"/>
          <w:noProof/>
          <w:color w:val="000000" w:themeColor="text1"/>
          <w:sz w:val="20"/>
          <w:szCs w:val="24"/>
          <w:lang w:eastAsia="nl-NL"/>
        </w:rPr>
        <w:t>Mevr. E. de Vlieger</w:t>
      </w:r>
      <w:r>
        <w:rPr>
          <w:rFonts w:ascii="Comic Sans MS" w:eastAsia="Times New Roman" w:hAnsi="Comic Sans MS" w:cs="Times New Roman"/>
          <w:noProof/>
          <w:color w:val="000000" w:themeColor="text1"/>
          <w:sz w:val="20"/>
          <w:szCs w:val="24"/>
          <w:lang w:eastAsia="nl-NL"/>
        </w:rPr>
        <w:t>, mevr. A.Huibers, mevr. Je</w:t>
      </w:r>
      <w:r w:rsidR="0024117C">
        <w:rPr>
          <w:rFonts w:ascii="Comic Sans MS" w:eastAsia="Times New Roman" w:hAnsi="Comic Sans MS" w:cs="Times New Roman"/>
          <w:noProof/>
          <w:color w:val="000000" w:themeColor="text1"/>
          <w:sz w:val="20"/>
          <w:szCs w:val="24"/>
          <w:lang w:eastAsia="nl-NL"/>
        </w:rPr>
        <w:t>a</w:t>
      </w:r>
      <w:r>
        <w:rPr>
          <w:rFonts w:ascii="Comic Sans MS" w:eastAsia="Times New Roman" w:hAnsi="Comic Sans MS" w:cs="Times New Roman"/>
          <w:noProof/>
          <w:color w:val="000000" w:themeColor="text1"/>
          <w:sz w:val="20"/>
          <w:szCs w:val="24"/>
          <w:lang w:eastAsia="nl-NL"/>
        </w:rPr>
        <w:t>nette de Jong</w:t>
      </w:r>
    </w:p>
    <w:p w:rsidR="00296A03" w:rsidRPr="00DE6F20" w:rsidRDefault="00296A03" w:rsidP="00296A03">
      <w:pPr>
        <w:spacing w:after="0" w:line="240" w:lineRule="auto"/>
        <w:rPr>
          <w:rFonts w:ascii="Comic Sans MS" w:eastAsia="Times New Roman" w:hAnsi="Comic Sans MS" w:cs="Times New Roman"/>
          <w:noProof/>
          <w:sz w:val="24"/>
          <w:szCs w:val="24"/>
          <w:lang w:eastAsia="nl-NL"/>
        </w:rPr>
      </w:pPr>
      <w:r w:rsidRPr="00DE6F20">
        <w:rPr>
          <w:rFonts w:ascii="Comic Sans MS" w:eastAsia="Times New Roman" w:hAnsi="Comic Sans MS" w:cs="Times New Roman"/>
          <w:b/>
          <w:noProof/>
          <w:sz w:val="20"/>
          <w:szCs w:val="24"/>
          <w:lang w:eastAsia="nl-NL"/>
        </w:rPr>
        <w:t>Notulen:</w:t>
      </w:r>
      <w:r w:rsidRPr="00DE6F20">
        <w:rPr>
          <w:rFonts w:ascii="Comic Sans MS" w:eastAsia="Times New Roman" w:hAnsi="Comic Sans MS" w:cs="Times New Roman"/>
          <w:noProof/>
          <w:sz w:val="20"/>
          <w:szCs w:val="24"/>
          <w:lang w:eastAsia="nl-NL"/>
        </w:rPr>
        <w:t xml:space="preserve">  </w:t>
      </w:r>
      <w:r>
        <w:rPr>
          <w:rFonts w:ascii="Comic Sans MS" w:eastAsia="Times New Roman" w:hAnsi="Comic Sans MS" w:cs="Times New Roman"/>
          <w:noProof/>
          <w:sz w:val="20"/>
          <w:szCs w:val="24"/>
          <w:lang w:eastAsia="nl-NL"/>
        </w:rPr>
        <w:t xml:space="preserve">Ineke Burgering </w:t>
      </w:r>
    </w:p>
    <w:p w:rsidR="00296A03" w:rsidRPr="00DE6F20" w:rsidRDefault="00296A03" w:rsidP="00296A03">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b/>
          <w:noProof/>
          <w:sz w:val="20"/>
          <w:szCs w:val="24"/>
          <w:lang w:eastAsia="nl-NL"/>
        </w:rPr>
        <w:t xml:space="preserve">Overige verzending stukken </w:t>
      </w:r>
      <w:r w:rsidRPr="00DE6F20">
        <w:rPr>
          <w:rFonts w:ascii="Comic Sans MS" w:eastAsia="Times New Roman" w:hAnsi="Comic Sans MS" w:cs="Times New Roman"/>
          <w:noProof/>
          <w:sz w:val="20"/>
          <w:szCs w:val="24"/>
          <w:lang w:eastAsia="nl-NL"/>
        </w:rPr>
        <w:t xml:space="preserve">    </w:t>
      </w:r>
      <w:r>
        <w:rPr>
          <w:rFonts w:ascii="Comic Sans MS" w:eastAsia="Times New Roman" w:hAnsi="Comic Sans MS" w:cs="Times New Roman"/>
          <w:noProof/>
          <w:sz w:val="20"/>
          <w:szCs w:val="24"/>
          <w:lang w:eastAsia="nl-NL"/>
        </w:rPr>
        <w:t>Mariosé Huits</w:t>
      </w:r>
      <w:r>
        <w:rPr>
          <w:rFonts w:ascii="Comic Sans MS" w:eastAsia="Times New Roman" w:hAnsi="Comic Sans MS" w:cs="Times New Roman"/>
          <w:noProof/>
          <w:sz w:val="20"/>
          <w:szCs w:val="24"/>
          <w:lang w:eastAsia="nl-NL"/>
        </w:rPr>
        <w:tab/>
      </w:r>
      <w:hyperlink r:id="rId11" w:history="1">
        <w:r>
          <w:rPr>
            <w:rStyle w:val="Hyperlink"/>
            <w:rFonts w:ascii="Comic Sans MS" w:eastAsia="Times New Roman" w:hAnsi="Comic Sans MS" w:cs="Times New Roman"/>
            <w:noProof/>
            <w:sz w:val="20"/>
            <w:szCs w:val="24"/>
            <w:lang w:eastAsia="nl-NL"/>
          </w:rPr>
          <w:t>mariose.huits</w:t>
        </w:r>
        <w:r w:rsidRPr="00927EEF">
          <w:rPr>
            <w:rStyle w:val="Hyperlink"/>
            <w:rFonts w:ascii="Comic Sans MS" w:eastAsia="Times New Roman" w:hAnsi="Comic Sans MS" w:cs="Times New Roman"/>
            <w:noProof/>
            <w:sz w:val="20"/>
            <w:szCs w:val="24"/>
            <w:lang w:eastAsia="nl-NL"/>
          </w:rPr>
          <w:t xml:space="preserve"> @blosse.nl</w:t>
        </w:r>
      </w:hyperlink>
      <w:r>
        <w:rPr>
          <w:rFonts w:ascii="Comic Sans MS" w:eastAsia="Times New Roman" w:hAnsi="Comic Sans MS" w:cs="Times New Roman"/>
          <w:noProof/>
          <w:sz w:val="20"/>
          <w:szCs w:val="24"/>
          <w:lang w:eastAsia="nl-NL"/>
        </w:rPr>
        <w:t xml:space="preserve"> </w:t>
      </w:r>
    </w:p>
    <w:p w:rsidR="00296A03" w:rsidRPr="00DE6F20" w:rsidRDefault="00296A03" w:rsidP="00296A03">
      <w:pPr>
        <w:spacing w:after="0" w:line="240" w:lineRule="auto"/>
        <w:ind w:hanging="360"/>
        <w:rPr>
          <w:rFonts w:ascii="Comic Sans MS" w:eastAsia="Times New Roman" w:hAnsi="Comic Sans MS" w:cs="Times New Roman"/>
          <w:noProof/>
          <w:sz w:val="20"/>
          <w:szCs w:val="24"/>
          <w:lang w:eastAsia="nl-NL"/>
        </w:rPr>
      </w:pPr>
    </w:p>
    <w:p w:rsidR="00296A03" w:rsidRDefault="00296A03" w:rsidP="00296A03">
      <w:pPr>
        <w:spacing w:after="0" w:line="240" w:lineRule="auto"/>
        <w:rPr>
          <w:rFonts w:ascii="Comic Sans MS" w:eastAsia="Times New Roman" w:hAnsi="Comic Sans MS" w:cs="Times New Roman"/>
          <w:b/>
          <w:noProof/>
          <w:sz w:val="24"/>
          <w:szCs w:val="24"/>
          <w:lang w:eastAsia="nl-NL"/>
        </w:rPr>
      </w:pPr>
      <w:r>
        <w:rPr>
          <w:rFonts w:ascii="Comic Sans MS" w:eastAsia="Times New Roman" w:hAnsi="Comic Sans MS" w:cs="Times New Roman"/>
          <w:b/>
          <w:noProof/>
          <w:sz w:val="24"/>
          <w:szCs w:val="24"/>
          <w:lang w:eastAsia="nl-NL"/>
        </w:rPr>
        <w:t>1.Opening</w:t>
      </w:r>
    </w:p>
    <w:p w:rsidR="00296A03" w:rsidRDefault="00296A03" w:rsidP="00296A03">
      <w:pPr>
        <w:spacing w:after="0" w:line="240" w:lineRule="auto"/>
        <w:rPr>
          <w:rFonts w:ascii="Comic Sans MS" w:eastAsia="Times New Roman" w:hAnsi="Comic Sans MS" w:cs="Times New Roman"/>
          <w:noProof/>
          <w:sz w:val="20"/>
          <w:szCs w:val="20"/>
          <w:lang w:eastAsia="nl-NL"/>
        </w:rPr>
      </w:pPr>
      <w:r w:rsidRPr="0037708A">
        <w:rPr>
          <w:rFonts w:ascii="Comic Sans MS" w:eastAsia="Times New Roman" w:hAnsi="Comic Sans MS" w:cs="Times New Roman"/>
          <w:noProof/>
          <w:sz w:val="20"/>
          <w:szCs w:val="20"/>
          <w:lang w:eastAsia="nl-NL"/>
        </w:rPr>
        <w:t xml:space="preserve">Woord van welkom door voorzitter GertJan Bleeker. </w:t>
      </w:r>
      <w:r>
        <w:rPr>
          <w:rFonts w:ascii="Comic Sans MS" w:eastAsia="Times New Roman" w:hAnsi="Comic Sans MS" w:cs="Times New Roman"/>
          <w:noProof/>
          <w:sz w:val="20"/>
          <w:szCs w:val="20"/>
          <w:lang w:eastAsia="nl-NL"/>
        </w:rPr>
        <w:t>Met excuses voor de late toezending van de agenda. Aanwezig namens het bestuurskantoor is mevr. J. de Jong.</w:t>
      </w:r>
    </w:p>
    <w:p w:rsidR="00296A03" w:rsidRDefault="00296A03" w:rsidP="00296A03">
      <w:pPr>
        <w:spacing w:after="0" w:line="240" w:lineRule="auto"/>
        <w:rPr>
          <w:rFonts w:ascii="Comic Sans MS" w:eastAsia="Times New Roman" w:hAnsi="Comic Sans MS" w:cs="Times New Roman"/>
          <w:noProof/>
          <w:sz w:val="20"/>
          <w:szCs w:val="20"/>
          <w:lang w:eastAsia="nl-NL"/>
        </w:rPr>
      </w:pPr>
    </w:p>
    <w:p w:rsidR="00296A03" w:rsidRPr="001544F0" w:rsidRDefault="00296A03" w:rsidP="00296A03">
      <w:pPr>
        <w:spacing w:after="0" w:line="240" w:lineRule="auto"/>
        <w:rPr>
          <w:rFonts w:ascii="Comic Sans MS" w:eastAsia="Times New Roman" w:hAnsi="Comic Sans MS" w:cs="Times New Roman"/>
          <w:b/>
          <w:noProof/>
          <w:sz w:val="24"/>
          <w:szCs w:val="24"/>
          <w:lang w:eastAsia="nl-NL"/>
        </w:rPr>
      </w:pPr>
      <w:r w:rsidRPr="001544F0">
        <w:rPr>
          <w:rFonts w:ascii="Comic Sans MS" w:eastAsia="Times New Roman" w:hAnsi="Comic Sans MS" w:cs="Times New Roman"/>
          <w:b/>
          <w:noProof/>
          <w:sz w:val="24"/>
          <w:szCs w:val="24"/>
          <w:lang w:eastAsia="nl-NL"/>
        </w:rPr>
        <w:t>2. IKC</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Mevr. J. de Jong is aanwezig om de MR op de hoogte te brengen van de visie van het bestuur inzake het IKC. Daarnaast schetst zij n.a.v. vragen van onze kant wat de laatste ontwikkelingen zijn. Er zijn veel verschillen binnen het KC. Kinderopvang en onderwijs zijn 2 onderdelen die naar elkaar toe moeten groeien. De wens van het bestuur is stap voor stap meer integratie. Binnen Blosse zijn verschillende pilots en leergemeenschappen. Door te evalueren en reflecteren kunnen er op verschillende locaties verschillende vormen van IKC ontstaan. Er hoeft geen eenduidig concept te ontstaan. Het belangrijkste uitgangspunt is : </w:t>
      </w:r>
      <w:r w:rsidRPr="00EA112F">
        <w:rPr>
          <w:rFonts w:ascii="Comic Sans MS" w:eastAsia="Times New Roman" w:hAnsi="Comic Sans MS" w:cs="Times New Roman"/>
          <w:i/>
          <w:noProof/>
          <w:sz w:val="20"/>
          <w:szCs w:val="20"/>
          <w:lang w:eastAsia="nl-NL"/>
        </w:rPr>
        <w:t>wat is het beste voor het kind!</w:t>
      </w:r>
      <w:r>
        <w:rPr>
          <w:rFonts w:ascii="Comic Sans MS" w:eastAsia="Times New Roman" w:hAnsi="Comic Sans MS" w:cs="Times New Roman"/>
          <w:noProof/>
          <w:sz w:val="20"/>
          <w:szCs w:val="20"/>
          <w:lang w:eastAsia="nl-NL"/>
        </w:rPr>
        <w:t xml:space="preserve"> </w:t>
      </w:r>
    </w:p>
    <w:p w:rsidR="00296A03" w:rsidRDefault="00296A03" w:rsidP="00296A03">
      <w:pPr>
        <w:spacing w:after="0" w:line="240" w:lineRule="auto"/>
        <w:rPr>
          <w:rFonts w:ascii="Comic Sans MS" w:eastAsia="Times New Roman" w:hAnsi="Comic Sans MS" w:cs="Times New Roman"/>
          <w:noProof/>
          <w:sz w:val="20"/>
          <w:szCs w:val="20"/>
          <w:lang w:eastAsia="nl-NL"/>
        </w:rPr>
      </w:pPr>
    </w:p>
    <w:p w:rsidR="00296A03" w:rsidRDefault="00296A03" w:rsidP="00296A03">
      <w:pPr>
        <w:spacing w:after="0" w:line="240" w:lineRule="auto"/>
        <w:rPr>
          <w:rFonts w:ascii="Comic Sans MS" w:eastAsia="Times New Roman" w:hAnsi="Comic Sans MS" w:cs="Times New Roman"/>
          <w:noProof/>
          <w:sz w:val="20"/>
          <w:szCs w:val="20"/>
          <w:lang w:eastAsia="nl-NL"/>
        </w:rPr>
      </w:pPr>
      <w:r w:rsidRPr="00EA112F">
        <w:rPr>
          <w:rFonts w:ascii="Comic Sans MS" w:eastAsia="Times New Roman" w:hAnsi="Comic Sans MS" w:cs="Times New Roman"/>
          <w:noProof/>
          <w:sz w:val="20"/>
          <w:szCs w:val="20"/>
          <w:lang w:eastAsia="nl-NL"/>
        </w:rPr>
        <w:t>Voor de MR is het van belang dat</w:t>
      </w:r>
      <w:r>
        <w:rPr>
          <w:rFonts w:ascii="Comic Sans MS" w:eastAsia="Times New Roman" w:hAnsi="Comic Sans MS" w:cs="Times New Roman"/>
          <w:noProof/>
          <w:sz w:val="20"/>
          <w:szCs w:val="20"/>
          <w:lang w:eastAsia="nl-NL"/>
        </w:rPr>
        <w:t xml:space="preserve"> er een vorm komt om samen met de OR van de kinderopvang de belangen te behartigen van de kinderen van 0 t/m 12. Er zijn al voorbeelden waar het goed loopt. Bv. een campusraad met een deel een gezamenlijke vergadering en een deel apart. Juridisch moet er nog veel uitgezocht worden. De GMR is hier ook mee bezig.</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De peuterspeelzaal op onze locatie is bezig met een ontwikkeltraject. Daarnaast is er op de Barbara weer gelegenheid om opgeleid te worden als onderwijsassistent. </w:t>
      </w:r>
    </w:p>
    <w:p w:rsidR="00296A03" w:rsidRPr="00EA112F"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Wat ook nog geregeld moet worden zijn de uren voor deskundigheidsbevordering en taakuren. Dat loopt bij beide peilers niet gelijk. Via een innovatiebudget kan een en ander geregeld worden </w:t>
      </w:r>
      <w:r>
        <w:rPr>
          <w:rFonts w:ascii="Comic Sans MS" w:eastAsia="Times New Roman" w:hAnsi="Comic Sans MS" w:cs="Times New Roman"/>
          <w:noProof/>
          <w:sz w:val="20"/>
          <w:szCs w:val="20"/>
          <w:lang w:eastAsia="nl-NL"/>
        </w:rPr>
        <w:lastRenderedPageBreak/>
        <w:t>voor de opvang (die worden op dit moment betaald voor de tijd dat ze ook daadwerkelijk met de kinderen bezig zijn.</w:t>
      </w:r>
    </w:p>
    <w:p w:rsidR="00296A03" w:rsidRDefault="00296A03" w:rsidP="00296A03">
      <w:pPr>
        <w:spacing w:after="0" w:line="240" w:lineRule="auto"/>
        <w:rPr>
          <w:rFonts w:ascii="Comic Sans MS" w:eastAsia="Times New Roman" w:hAnsi="Comic Sans MS" w:cs="Times New Roman"/>
          <w:b/>
          <w:noProof/>
          <w:sz w:val="24"/>
          <w:szCs w:val="24"/>
          <w:lang w:eastAsia="nl-NL"/>
        </w:rPr>
      </w:pP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b/>
          <w:noProof/>
          <w:sz w:val="24"/>
          <w:szCs w:val="24"/>
          <w:lang w:eastAsia="nl-NL"/>
        </w:rPr>
        <w:t>3.</w:t>
      </w:r>
      <w:r w:rsidRPr="00E90FAF">
        <w:rPr>
          <w:rFonts w:ascii="Comic Sans MS" w:eastAsia="Times New Roman" w:hAnsi="Comic Sans MS" w:cs="Times New Roman"/>
          <w:b/>
          <w:noProof/>
          <w:sz w:val="24"/>
          <w:szCs w:val="24"/>
          <w:lang w:eastAsia="nl-NL"/>
        </w:rPr>
        <w:t>Mededelingen M.T.</w:t>
      </w:r>
      <w:r>
        <w:rPr>
          <w:rFonts w:ascii="Comic Sans MS" w:eastAsia="Times New Roman" w:hAnsi="Comic Sans MS" w:cs="Times New Roman"/>
          <w:b/>
          <w:noProof/>
          <w:sz w:val="24"/>
          <w:szCs w:val="24"/>
          <w:lang w:eastAsia="nl-NL"/>
        </w:rPr>
        <w:t xml:space="preserve"> </w:t>
      </w:r>
    </w:p>
    <w:p w:rsidR="00296A03" w:rsidRDefault="00296A03" w:rsidP="00296A03">
      <w:pPr>
        <w:spacing w:after="0" w:line="240" w:lineRule="auto"/>
        <w:rPr>
          <w:rFonts w:ascii="Comic Sans MS" w:eastAsia="Times New Roman" w:hAnsi="Comic Sans MS" w:cs="Times New Roman"/>
          <w:i/>
          <w:noProof/>
          <w:sz w:val="20"/>
          <w:szCs w:val="20"/>
          <w:lang w:eastAsia="nl-NL"/>
        </w:rPr>
      </w:pPr>
      <w:r>
        <w:rPr>
          <w:rFonts w:ascii="Comic Sans MS" w:eastAsia="Times New Roman" w:hAnsi="Comic Sans MS" w:cs="Times New Roman"/>
          <w:noProof/>
          <w:sz w:val="20"/>
          <w:szCs w:val="20"/>
          <w:lang w:eastAsia="nl-NL"/>
        </w:rPr>
        <w:t>*</w:t>
      </w:r>
      <w:r w:rsidRPr="00E42D3E">
        <w:rPr>
          <w:rFonts w:ascii="Comic Sans MS" w:eastAsia="Times New Roman" w:hAnsi="Comic Sans MS" w:cs="Times New Roman"/>
          <w:i/>
          <w:noProof/>
          <w:sz w:val="20"/>
          <w:szCs w:val="20"/>
          <w:lang w:eastAsia="nl-NL"/>
        </w:rPr>
        <w:t>Personeel</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Er is afscheid genomen van L. Hooglugt omdat de eigenlijke conciërge weer terug is van </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zwangerschapsverlof.</w:t>
      </w:r>
    </w:p>
    <w:p w:rsidR="00296A03" w:rsidRDefault="00296A03" w:rsidP="00296A03">
      <w:pPr>
        <w:spacing w:after="0" w:line="240" w:lineRule="auto"/>
        <w:rPr>
          <w:rFonts w:ascii="Comic Sans MS" w:eastAsia="Times New Roman" w:hAnsi="Comic Sans MS" w:cs="Times New Roman"/>
          <w:i/>
          <w:noProof/>
          <w:sz w:val="20"/>
          <w:szCs w:val="20"/>
          <w:lang w:eastAsia="nl-NL"/>
        </w:rPr>
      </w:pPr>
      <w:r>
        <w:rPr>
          <w:rFonts w:ascii="Comic Sans MS" w:eastAsia="Times New Roman" w:hAnsi="Comic Sans MS" w:cs="Times New Roman"/>
          <w:noProof/>
          <w:sz w:val="20"/>
          <w:szCs w:val="20"/>
          <w:lang w:eastAsia="nl-NL"/>
        </w:rPr>
        <w:t>*</w:t>
      </w:r>
      <w:r>
        <w:rPr>
          <w:rFonts w:ascii="Comic Sans MS" w:eastAsia="Times New Roman" w:hAnsi="Comic Sans MS" w:cs="Times New Roman"/>
          <w:i/>
          <w:noProof/>
          <w:sz w:val="20"/>
          <w:szCs w:val="20"/>
          <w:lang w:eastAsia="nl-NL"/>
        </w:rPr>
        <w:t xml:space="preserve">Directie </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i/>
          <w:noProof/>
          <w:sz w:val="20"/>
          <w:szCs w:val="20"/>
          <w:lang w:eastAsia="nl-NL"/>
        </w:rPr>
        <w:t xml:space="preserve">  </w:t>
      </w:r>
      <w:r>
        <w:rPr>
          <w:rFonts w:ascii="Comic Sans MS" w:eastAsia="Times New Roman" w:hAnsi="Comic Sans MS" w:cs="Times New Roman"/>
          <w:noProof/>
          <w:sz w:val="20"/>
          <w:szCs w:val="20"/>
          <w:lang w:eastAsia="nl-NL"/>
        </w:rPr>
        <w:t>Lia van Roosmalen wil zo spoedig mogelijk aan de slag. Zij heeft echter nog verplichtingen op</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De Bonte Mol. Wel zal zij al aan de studiedagen deel gaan nemen.</w:t>
      </w:r>
    </w:p>
    <w:p w:rsidR="00296A03" w:rsidRDefault="00296A03" w:rsidP="00296A03">
      <w:pPr>
        <w:spacing w:after="0" w:line="240" w:lineRule="auto"/>
        <w:rPr>
          <w:rFonts w:ascii="Comic Sans MS" w:eastAsia="Times New Roman" w:hAnsi="Comic Sans MS" w:cs="Times New Roman"/>
          <w:i/>
          <w:noProof/>
          <w:sz w:val="20"/>
          <w:szCs w:val="20"/>
          <w:lang w:eastAsia="nl-NL"/>
        </w:rPr>
      </w:pPr>
      <w:r>
        <w:rPr>
          <w:rFonts w:ascii="Comic Sans MS" w:eastAsia="Times New Roman" w:hAnsi="Comic Sans MS" w:cs="Times New Roman"/>
          <w:noProof/>
          <w:sz w:val="20"/>
          <w:szCs w:val="20"/>
          <w:lang w:eastAsia="nl-NL"/>
        </w:rPr>
        <w:t>*</w:t>
      </w:r>
      <w:r>
        <w:rPr>
          <w:rFonts w:ascii="Comic Sans MS" w:eastAsia="Times New Roman" w:hAnsi="Comic Sans MS" w:cs="Times New Roman"/>
          <w:i/>
          <w:noProof/>
          <w:sz w:val="20"/>
          <w:szCs w:val="20"/>
          <w:lang w:eastAsia="nl-NL"/>
        </w:rPr>
        <w:t>Schoolplein 14</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i/>
          <w:noProof/>
          <w:sz w:val="20"/>
          <w:szCs w:val="20"/>
          <w:lang w:eastAsia="nl-NL"/>
        </w:rPr>
        <w:t xml:space="preserve">  </w:t>
      </w:r>
      <w:r>
        <w:rPr>
          <w:rFonts w:ascii="Comic Sans MS" w:eastAsia="Times New Roman" w:hAnsi="Comic Sans MS" w:cs="Times New Roman"/>
          <w:noProof/>
          <w:sz w:val="20"/>
          <w:szCs w:val="20"/>
          <w:lang w:eastAsia="nl-NL"/>
        </w:rPr>
        <w:t>Om het schoolplein op te knappen/aan te passen is € 8000 nodig. Er komen allerlei acties.</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(zie voor verdere informatie de notulen van de vorige vergadering)</w:t>
      </w:r>
    </w:p>
    <w:p w:rsidR="00296A03" w:rsidRDefault="00296A03" w:rsidP="00296A03">
      <w:pPr>
        <w:spacing w:after="0" w:line="240" w:lineRule="auto"/>
        <w:rPr>
          <w:rFonts w:ascii="Comic Sans MS" w:eastAsia="Times New Roman" w:hAnsi="Comic Sans MS" w:cs="Times New Roman"/>
          <w:i/>
          <w:noProof/>
          <w:sz w:val="20"/>
          <w:szCs w:val="20"/>
          <w:lang w:eastAsia="nl-NL"/>
        </w:rPr>
      </w:pPr>
      <w:r>
        <w:rPr>
          <w:rFonts w:ascii="Comic Sans MS" w:eastAsia="Times New Roman" w:hAnsi="Comic Sans MS" w:cs="Times New Roman"/>
          <w:noProof/>
          <w:sz w:val="20"/>
          <w:szCs w:val="20"/>
          <w:lang w:eastAsia="nl-NL"/>
        </w:rPr>
        <w:t>*</w:t>
      </w:r>
      <w:r>
        <w:rPr>
          <w:rFonts w:ascii="Comic Sans MS" w:eastAsia="Times New Roman" w:hAnsi="Comic Sans MS" w:cs="Times New Roman"/>
          <w:i/>
          <w:noProof/>
          <w:sz w:val="20"/>
          <w:szCs w:val="20"/>
          <w:lang w:eastAsia="nl-NL"/>
        </w:rPr>
        <w:t>Tevredenheidsenquete</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i/>
          <w:noProof/>
          <w:sz w:val="20"/>
          <w:szCs w:val="20"/>
          <w:lang w:eastAsia="nl-NL"/>
        </w:rPr>
        <w:t xml:space="preserve">  </w:t>
      </w:r>
      <w:r>
        <w:rPr>
          <w:rFonts w:ascii="Comic Sans MS" w:eastAsia="Times New Roman" w:hAnsi="Comic Sans MS" w:cs="Times New Roman"/>
          <w:noProof/>
          <w:sz w:val="20"/>
          <w:szCs w:val="20"/>
          <w:lang w:eastAsia="nl-NL"/>
        </w:rPr>
        <w:t xml:space="preserve">De 4-jaarlijkse tevredenheidsenquête wordt binnenkort gehouden. Ouders en leerkrachten </w:t>
      </w:r>
    </w:p>
    <w:p w:rsidR="00296A03" w:rsidRPr="006C1118"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w:t>
      </w:r>
      <w:r w:rsidR="00D65C58">
        <w:rPr>
          <w:rFonts w:ascii="Comic Sans MS" w:eastAsia="Times New Roman" w:hAnsi="Comic Sans MS" w:cs="Times New Roman"/>
          <w:noProof/>
          <w:sz w:val="20"/>
          <w:szCs w:val="20"/>
          <w:lang w:eastAsia="nl-NL"/>
        </w:rPr>
        <w:t>v</w:t>
      </w:r>
      <w:r>
        <w:rPr>
          <w:rFonts w:ascii="Comic Sans MS" w:eastAsia="Times New Roman" w:hAnsi="Comic Sans MS" w:cs="Times New Roman"/>
          <w:noProof/>
          <w:sz w:val="20"/>
          <w:szCs w:val="20"/>
          <w:lang w:eastAsia="nl-NL"/>
        </w:rPr>
        <w:t>ullen die digitaal in en de kinderen nog gewoon op papier.</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w:t>
      </w:r>
      <w:r>
        <w:rPr>
          <w:rFonts w:ascii="Comic Sans MS" w:eastAsia="Times New Roman" w:hAnsi="Comic Sans MS" w:cs="Times New Roman"/>
          <w:i/>
          <w:noProof/>
          <w:sz w:val="20"/>
          <w:szCs w:val="20"/>
          <w:lang w:eastAsia="nl-NL"/>
        </w:rPr>
        <w:t>Begroting</w:t>
      </w:r>
      <w:r>
        <w:rPr>
          <w:rFonts w:ascii="Comic Sans MS" w:eastAsia="Times New Roman" w:hAnsi="Comic Sans MS" w:cs="Times New Roman"/>
          <w:noProof/>
          <w:sz w:val="20"/>
          <w:szCs w:val="20"/>
          <w:lang w:eastAsia="nl-NL"/>
        </w:rPr>
        <w:t xml:space="preserve">  </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M. Huits geeft een uitgebreide toelichting op de begroting. Na afloop wordt hetinstemmings-</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formulier door de MR ondertekend. De handtekening kan gezet worden omdat duidelijk gemaakt </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is dat deze handtekening gezet moet worden voor de begroting en wat de uiteindelijke </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realisatie van de gelden is daar kan je pas achteraf over oordelen. </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In de toelichting op de begroting zijn een aantal maatregelen beschreven die ervoor gaan </w:t>
      </w:r>
    </w:p>
    <w:p w:rsidR="00296A03" w:rsidRDefault="00296A03" w:rsidP="00296A03">
      <w:pPr>
        <w:spacing w:after="0" w:line="240" w:lineRule="auto"/>
        <w:rPr>
          <w:rFonts w:ascii="Comic Sans MS" w:eastAsia="Times New Roman" w:hAnsi="Comic Sans MS" w:cs="Times New Roman"/>
          <w:i/>
          <w:noProof/>
          <w:sz w:val="20"/>
          <w:szCs w:val="20"/>
          <w:lang w:eastAsia="nl-NL"/>
        </w:rPr>
      </w:pPr>
      <w:r>
        <w:rPr>
          <w:rFonts w:ascii="Comic Sans MS" w:eastAsia="Times New Roman" w:hAnsi="Comic Sans MS" w:cs="Times New Roman"/>
          <w:noProof/>
          <w:sz w:val="20"/>
          <w:szCs w:val="20"/>
          <w:lang w:eastAsia="nl-NL"/>
        </w:rPr>
        <w:t xml:space="preserve">  </w:t>
      </w:r>
      <w:r w:rsidR="00D65C58">
        <w:rPr>
          <w:rFonts w:ascii="Comic Sans MS" w:eastAsia="Times New Roman" w:hAnsi="Comic Sans MS" w:cs="Times New Roman"/>
          <w:noProof/>
          <w:sz w:val="20"/>
          <w:szCs w:val="20"/>
          <w:lang w:eastAsia="nl-NL"/>
        </w:rPr>
        <w:t>z</w:t>
      </w:r>
      <w:r>
        <w:rPr>
          <w:rFonts w:ascii="Comic Sans MS" w:eastAsia="Times New Roman" w:hAnsi="Comic Sans MS" w:cs="Times New Roman"/>
          <w:noProof/>
          <w:sz w:val="20"/>
          <w:szCs w:val="20"/>
          <w:lang w:eastAsia="nl-NL"/>
        </w:rPr>
        <w:t xml:space="preserve">orgen dat de school weer uit de rode cijfers komt. </w:t>
      </w:r>
    </w:p>
    <w:p w:rsidR="00296A03" w:rsidRDefault="00296A03" w:rsidP="00296A03">
      <w:pPr>
        <w:spacing w:after="0" w:line="240" w:lineRule="auto"/>
        <w:rPr>
          <w:rFonts w:ascii="Comic Sans MS" w:eastAsia="Times New Roman" w:hAnsi="Comic Sans MS" w:cs="Times New Roman"/>
          <w:noProof/>
          <w:sz w:val="20"/>
          <w:szCs w:val="20"/>
          <w:lang w:eastAsia="nl-NL"/>
        </w:rPr>
      </w:pPr>
      <w:bookmarkStart w:id="1" w:name="_GoBack"/>
      <w:bookmarkEnd w:id="1"/>
    </w:p>
    <w:p w:rsidR="00296A03" w:rsidRPr="004B1268" w:rsidRDefault="00296A03" w:rsidP="00296A03">
      <w:pPr>
        <w:spacing w:after="0" w:line="240" w:lineRule="auto"/>
        <w:rPr>
          <w:rFonts w:ascii="Comic Sans MS" w:eastAsia="Times New Roman" w:hAnsi="Comic Sans MS" w:cs="Times New Roman"/>
          <w:b/>
          <w:noProof/>
          <w:sz w:val="24"/>
          <w:szCs w:val="24"/>
          <w:lang w:eastAsia="nl-NL"/>
        </w:rPr>
      </w:pPr>
      <w:r>
        <w:rPr>
          <w:rFonts w:ascii="Comic Sans MS" w:hAnsi="Comic Sans MS"/>
          <w:b/>
          <w:sz w:val="24"/>
          <w:szCs w:val="24"/>
        </w:rPr>
        <w:t>4.</w:t>
      </w:r>
      <w:r w:rsidRPr="004B1268">
        <w:rPr>
          <w:rFonts w:ascii="Comic Sans MS" w:hAnsi="Comic Sans MS"/>
          <w:b/>
          <w:sz w:val="24"/>
          <w:szCs w:val="24"/>
        </w:rPr>
        <w:t>Mededelingen vanuit de OR/GMR</w:t>
      </w:r>
      <w:r w:rsidRPr="004B1268">
        <w:rPr>
          <w:rFonts w:ascii="Comic Sans MS" w:eastAsia="Times New Roman" w:hAnsi="Comic Sans MS" w:cs="Times New Roman"/>
          <w:b/>
          <w:noProof/>
          <w:sz w:val="24"/>
          <w:szCs w:val="24"/>
          <w:lang w:eastAsia="nl-NL"/>
        </w:rPr>
        <w:t xml:space="preserve">  </w:t>
      </w:r>
    </w:p>
    <w:p w:rsidR="00296A03" w:rsidRDefault="00296A03" w:rsidP="00296A03">
      <w:pPr>
        <w:spacing w:after="0" w:line="240" w:lineRule="auto"/>
        <w:rPr>
          <w:rFonts w:ascii="Comic Sans MS" w:eastAsia="Times New Roman" w:hAnsi="Comic Sans MS" w:cs="Times New Roman"/>
          <w:noProof/>
          <w:sz w:val="20"/>
          <w:szCs w:val="20"/>
          <w:lang w:eastAsia="nl-NL"/>
        </w:rPr>
      </w:pPr>
      <w:r w:rsidRPr="004B1268">
        <w:rPr>
          <w:rFonts w:ascii="Comic Sans MS" w:eastAsia="Times New Roman" w:hAnsi="Comic Sans MS" w:cs="Times New Roman"/>
          <w:noProof/>
          <w:sz w:val="20"/>
          <w:szCs w:val="20"/>
          <w:lang w:eastAsia="nl-NL"/>
        </w:rPr>
        <w:t xml:space="preserve">    Er is een officieel MR-mailadres bij Blosse (</w:t>
      </w:r>
      <w:hyperlink r:id="rId12" w:history="1">
        <w:r w:rsidRPr="001C240A">
          <w:rPr>
            <w:rStyle w:val="Hyperlink"/>
            <w:rFonts w:ascii="Comic Sans MS" w:eastAsia="Times New Roman" w:hAnsi="Comic Sans MS" w:cs="Times New Roman"/>
            <w:noProof/>
            <w:sz w:val="20"/>
            <w:szCs w:val="20"/>
            <w:lang w:eastAsia="nl-NL"/>
          </w:rPr>
          <w:t>mr.sintbarbara@blosse.nl</w:t>
        </w:r>
      </w:hyperlink>
      <w:r w:rsidRPr="004B1268">
        <w:rPr>
          <w:rFonts w:ascii="Comic Sans MS" w:eastAsia="Times New Roman" w:hAnsi="Comic Sans MS" w:cs="Times New Roman"/>
          <w:noProof/>
          <w:sz w:val="20"/>
          <w:szCs w:val="20"/>
          <w:lang w:eastAsia="nl-NL"/>
        </w:rPr>
        <w:t>)</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w:t>
      </w:r>
    </w:p>
    <w:p w:rsidR="00296A03" w:rsidRDefault="00296A03" w:rsidP="00296A03">
      <w:pPr>
        <w:spacing w:after="0" w:line="240" w:lineRule="auto"/>
        <w:rPr>
          <w:rFonts w:ascii="Comic Sans MS" w:eastAsia="Times New Roman" w:hAnsi="Comic Sans MS" w:cs="Times New Roman"/>
          <w:noProof/>
          <w:sz w:val="20"/>
          <w:szCs w:val="20"/>
          <w:lang w:eastAsia="nl-NL"/>
        </w:rPr>
      </w:pPr>
    </w:p>
    <w:p w:rsidR="00296A03" w:rsidRDefault="00296A03" w:rsidP="00296A03">
      <w:pPr>
        <w:spacing w:after="0" w:line="240" w:lineRule="auto"/>
        <w:rPr>
          <w:rFonts w:ascii="Comic Sans MS" w:eastAsia="Times New Roman" w:hAnsi="Comic Sans MS" w:cs="Times New Roman"/>
          <w:b/>
          <w:noProof/>
          <w:sz w:val="24"/>
          <w:szCs w:val="24"/>
          <w:lang w:eastAsia="nl-NL"/>
        </w:rPr>
      </w:pPr>
      <w:r>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b/>
          <w:noProof/>
          <w:sz w:val="24"/>
          <w:szCs w:val="24"/>
          <w:lang w:eastAsia="nl-NL"/>
        </w:rPr>
        <w:t>5.MR/reglementen/notulen</w:t>
      </w:r>
    </w:p>
    <w:p w:rsidR="00296A03" w:rsidRDefault="00296A03" w:rsidP="00296A03">
      <w:pPr>
        <w:spacing w:after="0" w:line="240" w:lineRule="auto"/>
        <w:rPr>
          <w:rFonts w:ascii="Comic Sans MS" w:eastAsia="Times New Roman" w:hAnsi="Comic Sans MS" w:cs="Times New Roman"/>
          <w:b/>
          <w:noProof/>
          <w:sz w:val="20"/>
          <w:szCs w:val="20"/>
          <w:lang w:eastAsia="nl-NL"/>
        </w:rPr>
      </w:pPr>
      <w:r w:rsidRPr="00EC46EB">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noProof/>
          <w:sz w:val="20"/>
          <w:szCs w:val="20"/>
          <w:lang w:eastAsia="nl-NL"/>
        </w:rPr>
        <w:t>*</w:t>
      </w:r>
      <w:r w:rsidRPr="00EC46EB">
        <w:rPr>
          <w:rFonts w:ascii="Comic Sans MS" w:eastAsia="Times New Roman" w:hAnsi="Comic Sans MS" w:cs="Times New Roman"/>
          <w:noProof/>
          <w:sz w:val="20"/>
          <w:szCs w:val="20"/>
          <w:lang w:eastAsia="nl-NL"/>
        </w:rPr>
        <w:t xml:space="preserve"> De notulen van de vorige vergadering zijn aangeleverd bij M</w:t>
      </w:r>
      <w:r>
        <w:rPr>
          <w:rFonts w:ascii="Comic Sans MS" w:eastAsia="Times New Roman" w:hAnsi="Comic Sans MS" w:cs="Times New Roman"/>
          <w:noProof/>
          <w:sz w:val="20"/>
          <w:szCs w:val="20"/>
          <w:lang w:eastAsia="nl-NL"/>
        </w:rPr>
        <w:t>ariosé H.. Zij draagt er zorg voor dat deze op de website komt te staan.</w:t>
      </w:r>
      <w:r w:rsidRPr="00190B5D">
        <w:rPr>
          <w:rFonts w:ascii="Comic Sans MS" w:eastAsia="Times New Roman" w:hAnsi="Comic Sans MS" w:cs="Times New Roman"/>
          <w:b/>
          <w:noProof/>
          <w:sz w:val="20"/>
          <w:szCs w:val="20"/>
          <w:lang w:eastAsia="nl-NL"/>
        </w:rPr>
        <w:t xml:space="preserve"> </w:t>
      </w:r>
    </w:p>
    <w:p w:rsidR="00296A03" w:rsidRDefault="00296A03" w:rsidP="00296A03">
      <w:pPr>
        <w:spacing w:after="0" w:line="240" w:lineRule="auto"/>
        <w:rPr>
          <w:rFonts w:ascii="Comic Sans MS" w:eastAsia="Times New Roman" w:hAnsi="Comic Sans MS" w:cs="Times New Roman"/>
          <w:noProof/>
          <w:sz w:val="24"/>
          <w:szCs w:val="24"/>
          <w:lang w:eastAsia="nl-NL"/>
        </w:rPr>
      </w:pPr>
      <w:r w:rsidRPr="00CD59F4">
        <w:rPr>
          <w:rFonts w:ascii="Comic Sans MS" w:eastAsia="Times New Roman" w:hAnsi="Comic Sans MS" w:cs="Times New Roman"/>
          <w:noProof/>
          <w:sz w:val="20"/>
          <w:szCs w:val="20"/>
          <w:lang w:eastAsia="nl-NL"/>
        </w:rPr>
        <w:t xml:space="preserve"> *Het onderdeel verkiezingen komt op de volgende vergadering aan de orde.</w:t>
      </w:r>
    </w:p>
    <w:p w:rsidR="00296A03" w:rsidRPr="004B1268" w:rsidRDefault="00296A03" w:rsidP="00296A03">
      <w:pPr>
        <w:spacing w:after="0" w:line="240" w:lineRule="auto"/>
        <w:rPr>
          <w:rFonts w:ascii="Comic Sans MS" w:eastAsia="Times New Roman" w:hAnsi="Comic Sans MS" w:cs="Times New Roman"/>
          <w:noProof/>
          <w:sz w:val="24"/>
          <w:szCs w:val="24"/>
          <w:lang w:eastAsia="nl-NL"/>
        </w:rPr>
      </w:pPr>
      <w:r>
        <w:rPr>
          <w:rFonts w:ascii="Comic Sans MS" w:eastAsia="Times New Roman" w:hAnsi="Comic Sans MS" w:cs="Times New Roman"/>
          <w:noProof/>
          <w:sz w:val="24"/>
          <w:szCs w:val="24"/>
          <w:lang w:eastAsia="nl-NL"/>
        </w:rPr>
        <w:t xml:space="preserve">    </w:t>
      </w:r>
    </w:p>
    <w:p w:rsidR="00296A03" w:rsidRDefault="00296A03" w:rsidP="00296A03">
      <w:pPr>
        <w:spacing w:after="0" w:line="240" w:lineRule="auto"/>
        <w:rPr>
          <w:rFonts w:ascii="Comic Sans MS" w:eastAsia="Times New Roman" w:hAnsi="Comic Sans MS" w:cs="Times New Roman"/>
          <w:b/>
          <w:noProof/>
          <w:sz w:val="24"/>
          <w:szCs w:val="24"/>
          <w:lang w:eastAsia="nl-NL"/>
        </w:rPr>
      </w:pPr>
      <w:r>
        <w:rPr>
          <w:rFonts w:ascii="Comic Sans MS" w:eastAsia="Times New Roman" w:hAnsi="Comic Sans MS" w:cs="Times New Roman"/>
          <w:b/>
          <w:noProof/>
          <w:sz w:val="24"/>
          <w:szCs w:val="24"/>
          <w:lang w:eastAsia="nl-NL"/>
        </w:rPr>
        <w:t>6</w:t>
      </w:r>
      <w:r w:rsidRPr="00F66212">
        <w:rPr>
          <w:rFonts w:ascii="Comic Sans MS" w:eastAsia="Times New Roman" w:hAnsi="Comic Sans MS" w:cs="Times New Roman"/>
          <w:b/>
          <w:noProof/>
          <w:sz w:val="24"/>
          <w:szCs w:val="24"/>
          <w:lang w:eastAsia="nl-NL"/>
        </w:rPr>
        <w:t xml:space="preserve">.Stand van zaken/actiepunten </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onderdeel zonnepanelen is niet aan de orde geweest.</w:t>
      </w:r>
    </w:p>
    <w:p w:rsidR="00296A03" w:rsidRPr="00CE75C9" w:rsidRDefault="00296A03" w:rsidP="00296A03">
      <w:pPr>
        <w:spacing w:after="0" w:line="240" w:lineRule="auto"/>
        <w:rPr>
          <w:rFonts w:ascii="Comic Sans MS" w:eastAsia="Times New Roman" w:hAnsi="Comic Sans MS" w:cs="Times New Roman"/>
          <w:noProof/>
          <w:sz w:val="16"/>
          <w:szCs w:val="16"/>
          <w:lang w:eastAsia="nl-NL"/>
        </w:rPr>
      </w:pPr>
      <w:r>
        <w:rPr>
          <w:rFonts w:ascii="Comic Sans MS" w:eastAsia="Times New Roman" w:hAnsi="Comic Sans MS" w:cs="Times New Roman"/>
          <w:noProof/>
          <w:sz w:val="20"/>
          <w:szCs w:val="20"/>
          <w:lang w:eastAsia="nl-NL"/>
        </w:rPr>
        <w:t xml:space="preserve">    </w:t>
      </w:r>
    </w:p>
    <w:p w:rsidR="00296A03" w:rsidRDefault="00296A03" w:rsidP="00296A03">
      <w:pPr>
        <w:pStyle w:val="Geenafstand"/>
        <w:rPr>
          <w:rFonts w:ascii="Comic Sans MS" w:hAnsi="Comic Sans MS"/>
          <w:b/>
          <w:noProof/>
          <w:sz w:val="24"/>
          <w:szCs w:val="24"/>
          <w:lang w:eastAsia="nl-NL"/>
        </w:rPr>
      </w:pPr>
      <w:r>
        <w:rPr>
          <w:rFonts w:ascii="Comic Sans MS" w:hAnsi="Comic Sans MS"/>
          <w:b/>
          <w:noProof/>
          <w:sz w:val="24"/>
          <w:szCs w:val="24"/>
          <w:lang w:eastAsia="nl-NL"/>
        </w:rPr>
        <w:t>7</w:t>
      </w:r>
      <w:r w:rsidRPr="00F66212">
        <w:rPr>
          <w:rFonts w:ascii="Comic Sans MS" w:hAnsi="Comic Sans MS"/>
          <w:b/>
          <w:noProof/>
          <w:sz w:val="24"/>
          <w:szCs w:val="24"/>
          <w:lang w:eastAsia="nl-NL"/>
        </w:rPr>
        <w:t>.Rondvraag/mededelingen</w:t>
      </w:r>
    </w:p>
    <w:p w:rsidR="00296A03" w:rsidRDefault="00296A03" w:rsidP="00296A03">
      <w:pPr>
        <w:pStyle w:val="Geenafstand"/>
        <w:rPr>
          <w:rFonts w:ascii="Comic Sans MS" w:hAnsi="Comic Sans MS"/>
          <w:noProof/>
          <w:sz w:val="20"/>
          <w:szCs w:val="20"/>
          <w:lang w:eastAsia="nl-NL"/>
        </w:rPr>
      </w:pPr>
      <w:r w:rsidRPr="00382CDD">
        <w:rPr>
          <w:rFonts w:ascii="Comic Sans MS" w:hAnsi="Comic Sans MS"/>
          <w:noProof/>
          <w:sz w:val="20"/>
          <w:szCs w:val="20"/>
          <w:lang w:eastAsia="nl-NL"/>
        </w:rPr>
        <w:t>*taken voorzitter (GertJan gaat zich beraden of hij deze nog op de juiste manier</w:t>
      </w:r>
      <w:r>
        <w:rPr>
          <w:rFonts w:ascii="Comic Sans MS" w:hAnsi="Comic Sans MS"/>
          <w:noProof/>
          <w:sz w:val="20"/>
          <w:szCs w:val="20"/>
          <w:lang w:eastAsia="nl-NL"/>
        </w:rPr>
        <w:t xml:space="preserve"> kan behartigen)</w:t>
      </w:r>
    </w:p>
    <w:p w:rsidR="00296A03" w:rsidRDefault="00296A03" w:rsidP="00296A03">
      <w:pPr>
        <w:pStyle w:val="Geenafstand"/>
        <w:rPr>
          <w:rFonts w:ascii="Comic Sans MS" w:hAnsi="Comic Sans MS"/>
          <w:noProof/>
          <w:sz w:val="20"/>
          <w:szCs w:val="20"/>
          <w:lang w:eastAsia="nl-NL"/>
        </w:rPr>
      </w:pPr>
      <w:r>
        <w:rPr>
          <w:rFonts w:ascii="Comic Sans MS" w:hAnsi="Comic Sans MS"/>
          <w:noProof/>
          <w:sz w:val="20"/>
          <w:szCs w:val="20"/>
          <w:lang w:eastAsia="nl-NL"/>
        </w:rPr>
        <w:t>*Jaarverslag wordt op de volgende vergadering besproken.</w:t>
      </w:r>
    </w:p>
    <w:p w:rsidR="00296A03" w:rsidRPr="00382CDD" w:rsidRDefault="00296A03" w:rsidP="00296A03">
      <w:pPr>
        <w:pStyle w:val="Geenafstand"/>
        <w:rPr>
          <w:rFonts w:ascii="Comic Sans MS" w:hAnsi="Comic Sans MS"/>
          <w:noProof/>
          <w:sz w:val="20"/>
          <w:szCs w:val="20"/>
          <w:lang w:eastAsia="nl-NL"/>
        </w:rPr>
      </w:pPr>
      <w:r>
        <w:rPr>
          <w:rFonts w:ascii="Comic Sans MS" w:hAnsi="Comic Sans MS"/>
          <w:noProof/>
          <w:sz w:val="20"/>
          <w:szCs w:val="20"/>
          <w:lang w:eastAsia="nl-NL"/>
        </w:rPr>
        <w:t>*Volgende vergadering op maandag 11 maart.</w:t>
      </w:r>
    </w:p>
    <w:p w:rsidR="00296A03" w:rsidRPr="00CE75C9" w:rsidRDefault="00296A03" w:rsidP="00296A03">
      <w:pPr>
        <w:pStyle w:val="Geenafstand"/>
        <w:rPr>
          <w:rFonts w:ascii="Comic Sans MS" w:eastAsia="Times New Roman" w:hAnsi="Comic Sans MS" w:cs="Times New Roman"/>
          <w:noProof/>
          <w:sz w:val="16"/>
          <w:szCs w:val="16"/>
          <w:lang w:eastAsia="nl-NL"/>
        </w:rPr>
      </w:pPr>
    </w:p>
    <w:p w:rsidR="00296A03" w:rsidRPr="00354631" w:rsidRDefault="00296A03" w:rsidP="00296A03">
      <w:pPr>
        <w:spacing w:after="0" w:line="240" w:lineRule="auto"/>
        <w:rPr>
          <w:rFonts w:ascii="Comic Sans MS" w:eastAsia="Times New Roman" w:hAnsi="Comic Sans MS" w:cs="Times New Roman"/>
          <w:b/>
          <w:noProof/>
          <w:sz w:val="20"/>
          <w:szCs w:val="20"/>
          <w:lang w:eastAsia="nl-NL"/>
        </w:rPr>
      </w:pPr>
      <w:r>
        <w:rPr>
          <w:rFonts w:ascii="Comic Sans MS" w:eastAsia="Times New Roman" w:hAnsi="Comic Sans MS" w:cs="Times New Roman"/>
          <w:b/>
          <w:noProof/>
          <w:sz w:val="20"/>
          <w:szCs w:val="20"/>
          <w:lang w:eastAsia="nl-NL"/>
        </w:rPr>
        <w:t>8</w:t>
      </w:r>
      <w:r w:rsidRPr="00354631">
        <w:rPr>
          <w:rFonts w:ascii="Comic Sans MS" w:eastAsia="Times New Roman" w:hAnsi="Comic Sans MS" w:cs="Times New Roman"/>
          <w:b/>
          <w:noProof/>
          <w:sz w:val="20"/>
          <w:szCs w:val="20"/>
          <w:lang w:eastAsia="nl-NL"/>
        </w:rPr>
        <w:t>.Sluiting</w:t>
      </w:r>
    </w:p>
    <w:p w:rsidR="00296A03" w:rsidRDefault="00296A03" w:rsidP="00296A03">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Later dan gewoonlijk sluit de voorzitter de vergadering. </w:t>
      </w:r>
    </w:p>
    <w:p w:rsidR="00296A03" w:rsidRDefault="00296A03" w:rsidP="00296A03">
      <w:pPr>
        <w:spacing w:after="0" w:line="240" w:lineRule="auto"/>
        <w:rPr>
          <w:rFonts w:ascii="Comic Sans MS" w:eastAsia="Times New Roman" w:hAnsi="Comic Sans MS" w:cs="Times New Roman"/>
          <w:noProof/>
          <w:sz w:val="20"/>
          <w:szCs w:val="24"/>
          <w:lang w:eastAsia="nl-NL"/>
        </w:rPr>
      </w:pPr>
    </w:p>
    <w:p w:rsidR="00296A03" w:rsidRDefault="00296A03" w:rsidP="00296A03">
      <w:pPr>
        <w:spacing w:after="0" w:line="240" w:lineRule="auto"/>
        <w:rPr>
          <w:rFonts w:ascii="Comic Sans MS" w:eastAsia="Times New Roman" w:hAnsi="Comic Sans MS" w:cs="Times New Roman"/>
          <w:b/>
          <w:noProof/>
          <w:sz w:val="20"/>
          <w:szCs w:val="24"/>
          <w:lang w:eastAsia="nl-NL"/>
        </w:rPr>
      </w:pPr>
    </w:p>
    <w:p w:rsidR="00D65C58" w:rsidRDefault="00D65C58" w:rsidP="00296A03">
      <w:pPr>
        <w:spacing w:after="0" w:line="240" w:lineRule="auto"/>
        <w:rPr>
          <w:rFonts w:ascii="Comic Sans MS" w:eastAsia="Times New Roman" w:hAnsi="Comic Sans MS" w:cs="Times New Roman"/>
          <w:noProof/>
          <w:sz w:val="20"/>
          <w:szCs w:val="24"/>
          <w:lang w:eastAsia="nl-NL"/>
        </w:rPr>
      </w:pPr>
    </w:p>
    <w:tbl>
      <w:tblPr>
        <w:tblW w:w="96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87"/>
        <w:gridCol w:w="2977"/>
        <w:gridCol w:w="1908"/>
      </w:tblGrid>
      <w:tr w:rsidR="00296A03" w:rsidRPr="00DE6F20" w:rsidTr="00982D3E">
        <w:tc>
          <w:tcPr>
            <w:tcW w:w="478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keepNext/>
              <w:spacing w:after="0" w:line="240" w:lineRule="auto"/>
              <w:outlineLvl w:val="0"/>
              <w:rPr>
                <w:rFonts w:ascii="Comic Sans MS" w:eastAsia="Times New Roman" w:hAnsi="Comic Sans MS" w:cs="Times New Roman"/>
                <w:b/>
                <w:noProof/>
                <w:sz w:val="20"/>
                <w:szCs w:val="24"/>
                <w:lang w:eastAsia="nl-NL"/>
              </w:rPr>
            </w:pPr>
            <w:r w:rsidRPr="00DE6F20">
              <w:rPr>
                <w:rFonts w:ascii="Comic Sans MS" w:eastAsia="Times New Roman" w:hAnsi="Comic Sans MS" w:cs="Times New Roman"/>
                <w:b/>
                <w:noProof/>
                <w:sz w:val="20"/>
                <w:szCs w:val="24"/>
                <w:lang w:eastAsia="nl-NL"/>
              </w:rPr>
              <w:t>Actiepunt</w:t>
            </w:r>
          </w:p>
        </w:tc>
        <w:tc>
          <w:tcPr>
            <w:tcW w:w="297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keepNext/>
              <w:spacing w:after="0" w:line="240" w:lineRule="auto"/>
              <w:outlineLvl w:val="0"/>
              <w:rPr>
                <w:rFonts w:ascii="Comic Sans MS" w:eastAsia="Times New Roman" w:hAnsi="Comic Sans MS" w:cs="Times New Roman"/>
                <w:b/>
                <w:noProof/>
                <w:sz w:val="20"/>
                <w:szCs w:val="24"/>
                <w:lang w:eastAsia="nl-NL"/>
              </w:rPr>
            </w:pPr>
            <w:r w:rsidRPr="00DE6F20">
              <w:rPr>
                <w:rFonts w:ascii="Comic Sans MS" w:eastAsia="Times New Roman" w:hAnsi="Comic Sans MS" w:cs="Times New Roman"/>
                <w:b/>
                <w:noProof/>
                <w:sz w:val="20"/>
                <w:szCs w:val="24"/>
                <w:lang w:eastAsia="nl-NL"/>
              </w:rPr>
              <w:t>Actie</w:t>
            </w:r>
          </w:p>
        </w:tc>
        <w:tc>
          <w:tcPr>
            <w:tcW w:w="1908"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keepNext/>
              <w:spacing w:after="0" w:line="240" w:lineRule="auto"/>
              <w:outlineLvl w:val="0"/>
              <w:rPr>
                <w:rFonts w:ascii="Comic Sans MS" w:eastAsia="Times New Roman" w:hAnsi="Comic Sans MS" w:cs="Times New Roman"/>
                <w:b/>
                <w:noProof/>
                <w:sz w:val="20"/>
                <w:szCs w:val="24"/>
                <w:lang w:eastAsia="nl-NL"/>
              </w:rPr>
            </w:pPr>
            <w:r w:rsidRPr="00DE6F20">
              <w:rPr>
                <w:rFonts w:ascii="Comic Sans MS" w:eastAsia="Times New Roman" w:hAnsi="Comic Sans MS" w:cs="Times New Roman"/>
                <w:b/>
                <w:noProof/>
                <w:sz w:val="20"/>
                <w:szCs w:val="24"/>
                <w:lang w:eastAsia="nl-NL"/>
              </w:rPr>
              <w:t>Door wie</w:t>
            </w: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1. rondgestuurde mail</w:t>
            </w:r>
          </w:p>
        </w:tc>
        <w:tc>
          <w:tcPr>
            <w:tcW w:w="297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Lezen en een reactie geven</w:t>
            </w:r>
          </w:p>
        </w:tc>
        <w:tc>
          <w:tcPr>
            <w:tcW w:w="1908"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iedereen</w:t>
            </w: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lastRenderedPageBreak/>
              <w:t>2.</w:t>
            </w:r>
            <w:r w:rsidRPr="00DE6F20">
              <w:rPr>
                <w:rFonts w:ascii="Comic Sans MS" w:eastAsia="Times New Roman" w:hAnsi="Comic Sans MS" w:cs="Times New Roman"/>
                <w:noProof/>
                <w:sz w:val="20"/>
                <w:szCs w:val="24"/>
                <w:lang w:eastAsia="nl-NL"/>
              </w:rPr>
              <w:t xml:space="preserve">agenda MRvergaderingen </w:t>
            </w:r>
          </w:p>
        </w:tc>
        <w:tc>
          <w:tcPr>
            <w:tcW w:w="297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2 weken voor aanvang vergadering melding maken in het weekbericht.</w:t>
            </w:r>
          </w:p>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Week van te voren aangeven op de website welke punten er besproken gaan worden</w:t>
            </w:r>
          </w:p>
        </w:tc>
        <w:tc>
          <w:tcPr>
            <w:tcW w:w="1908" w:type="dxa"/>
            <w:tcBorders>
              <w:top w:val="single" w:sz="4" w:space="0" w:color="auto"/>
              <w:left w:val="single" w:sz="4" w:space="0" w:color="auto"/>
              <w:bottom w:val="single" w:sz="4" w:space="0" w:color="auto"/>
              <w:right w:val="single" w:sz="4" w:space="0" w:color="auto"/>
            </w:tcBorders>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B.Zutt</w:t>
            </w:r>
          </w:p>
          <w:p w:rsidR="00296A03" w:rsidRPr="00DE6F20" w:rsidRDefault="00296A03" w:rsidP="00982D3E">
            <w:pPr>
              <w:spacing w:after="0" w:line="240" w:lineRule="auto"/>
              <w:rPr>
                <w:rFonts w:ascii="Comic Sans MS" w:eastAsia="Times New Roman" w:hAnsi="Comic Sans MS" w:cs="Times New Roman"/>
                <w:noProof/>
                <w:sz w:val="20"/>
                <w:szCs w:val="24"/>
                <w:lang w:eastAsia="nl-NL"/>
              </w:rPr>
            </w:pP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3. Afkortingenlijst</w:t>
            </w:r>
          </w:p>
        </w:tc>
        <w:tc>
          <w:tcPr>
            <w:tcW w:w="297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Bij beleidsstukken/informatie e.d. de afkortingen vooraf verklaren.</w:t>
            </w:r>
          </w:p>
        </w:tc>
        <w:tc>
          <w:tcPr>
            <w:tcW w:w="1908"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Ieder die iets aanlevert</w:t>
            </w: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4. Beheer groep/mail/dropbox</w:t>
            </w:r>
            <w:r>
              <w:rPr>
                <w:rFonts w:ascii="Comic Sans MS" w:eastAsia="Times New Roman" w:hAnsi="Comic Sans MS" w:cs="Times New Roman"/>
                <w:noProof/>
                <w:sz w:val="20"/>
                <w:szCs w:val="24"/>
                <w:lang w:eastAsia="nl-NL"/>
              </w:rPr>
              <w:t>/notulen op website.</w:t>
            </w:r>
          </w:p>
        </w:tc>
        <w:tc>
          <w:tcPr>
            <w:tcW w:w="297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Bijhouden</w:t>
            </w:r>
          </w:p>
        </w:tc>
        <w:tc>
          <w:tcPr>
            <w:tcW w:w="1908"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B.Zutt</w:t>
            </w: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5. notulen vorige vergadering</w:t>
            </w:r>
          </w:p>
        </w:tc>
        <w:tc>
          <w:tcPr>
            <w:tcW w:w="2977" w:type="dxa"/>
            <w:tcBorders>
              <w:top w:val="single" w:sz="4" w:space="0" w:color="auto"/>
              <w:left w:val="single" w:sz="4" w:space="0" w:color="auto"/>
              <w:bottom w:val="single" w:sz="4" w:space="0" w:color="auto"/>
              <w:right w:val="single" w:sz="4" w:space="0" w:color="auto"/>
            </w:tcBorders>
            <w:hideMark/>
          </w:tcPr>
          <w:p w:rsidR="00296A03"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Toesturen</w:t>
            </w:r>
          </w:p>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Op de website laten zetten</w:t>
            </w:r>
          </w:p>
        </w:tc>
        <w:tc>
          <w:tcPr>
            <w:tcW w:w="1908" w:type="dxa"/>
            <w:tcBorders>
              <w:top w:val="single" w:sz="4" w:space="0" w:color="auto"/>
              <w:left w:val="single" w:sz="4" w:space="0" w:color="auto"/>
              <w:bottom w:val="single" w:sz="4" w:space="0" w:color="auto"/>
              <w:right w:val="single" w:sz="4" w:space="0" w:color="auto"/>
            </w:tcBorders>
            <w:hideMark/>
          </w:tcPr>
          <w:p w:rsidR="00296A03"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I.Burgering (/H B)</w:t>
            </w:r>
          </w:p>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M. Huits</w:t>
            </w: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6. Passend Onderwijs</w:t>
            </w:r>
          </w:p>
        </w:tc>
        <w:tc>
          <w:tcPr>
            <w:tcW w:w="297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Volgen van…relevante informatie aan elkaar doorsturen.</w:t>
            </w:r>
            <w:r>
              <w:rPr>
                <w:rFonts w:ascii="Comic Sans MS" w:eastAsia="Times New Roman" w:hAnsi="Comic Sans MS" w:cs="Times New Roman"/>
                <w:noProof/>
                <w:sz w:val="20"/>
                <w:szCs w:val="24"/>
                <w:lang w:eastAsia="nl-NL"/>
              </w:rPr>
              <w:t xml:space="preserve">   </w:t>
            </w:r>
          </w:p>
        </w:tc>
        <w:tc>
          <w:tcPr>
            <w:tcW w:w="1908" w:type="dxa"/>
            <w:tcBorders>
              <w:top w:val="single" w:sz="4" w:space="0" w:color="auto"/>
              <w:left w:val="single" w:sz="4" w:space="0" w:color="auto"/>
              <w:bottom w:val="single" w:sz="4" w:space="0" w:color="auto"/>
              <w:right w:val="single" w:sz="4" w:space="0" w:color="auto"/>
            </w:tcBorders>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Ieder</w:t>
            </w:r>
          </w:p>
          <w:p w:rsidR="00296A03" w:rsidRPr="00DE6F20" w:rsidRDefault="00296A03" w:rsidP="00982D3E">
            <w:pPr>
              <w:spacing w:after="0" w:line="240" w:lineRule="auto"/>
              <w:rPr>
                <w:rFonts w:ascii="Comic Sans MS" w:eastAsia="Times New Roman" w:hAnsi="Comic Sans MS" w:cs="Times New Roman"/>
                <w:noProof/>
                <w:sz w:val="20"/>
                <w:szCs w:val="24"/>
                <w:lang w:eastAsia="nl-NL"/>
              </w:rPr>
            </w:pPr>
          </w:p>
          <w:p w:rsidR="00296A03" w:rsidRPr="00DE6F20" w:rsidRDefault="00296A03" w:rsidP="00982D3E">
            <w:pPr>
              <w:spacing w:after="0" w:line="240" w:lineRule="auto"/>
              <w:rPr>
                <w:rFonts w:ascii="Comic Sans MS" w:eastAsia="Times New Roman" w:hAnsi="Comic Sans MS" w:cs="Times New Roman"/>
                <w:noProof/>
                <w:sz w:val="20"/>
                <w:szCs w:val="24"/>
                <w:lang w:eastAsia="nl-NL"/>
              </w:rPr>
            </w:pP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7. Kindcentrum</w:t>
            </w:r>
          </w:p>
        </w:tc>
        <w:tc>
          <w:tcPr>
            <w:tcW w:w="297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Volgen van… relevante informatie aan elkaar doorsturen</w:t>
            </w:r>
          </w:p>
        </w:tc>
        <w:tc>
          <w:tcPr>
            <w:tcW w:w="1908" w:type="dxa"/>
            <w:tcBorders>
              <w:top w:val="single" w:sz="4" w:space="0" w:color="auto"/>
              <w:left w:val="single" w:sz="4" w:space="0" w:color="auto"/>
              <w:bottom w:val="single" w:sz="4" w:space="0" w:color="auto"/>
              <w:right w:val="single" w:sz="4" w:space="0" w:color="auto"/>
            </w:tcBorders>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ieder</w:t>
            </w: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8</w:t>
            </w:r>
            <w:r w:rsidRPr="00DE6F20">
              <w:rPr>
                <w:rFonts w:ascii="Comic Sans MS" w:eastAsia="Times New Roman" w:hAnsi="Comic Sans MS" w:cs="Times New Roman"/>
                <w:noProof/>
                <w:sz w:val="20"/>
                <w:szCs w:val="24"/>
                <w:lang w:eastAsia="nl-NL"/>
              </w:rPr>
              <w:t>. MR-tijdschriften</w:t>
            </w:r>
          </w:p>
        </w:tc>
        <w:tc>
          <w:tcPr>
            <w:tcW w:w="2977"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Lezen en interessante artikelen doorspelen aan andere MR-leden</w:t>
            </w:r>
          </w:p>
        </w:tc>
        <w:tc>
          <w:tcPr>
            <w:tcW w:w="1908" w:type="dxa"/>
            <w:tcBorders>
              <w:top w:val="single" w:sz="4" w:space="0" w:color="auto"/>
              <w:left w:val="single" w:sz="4" w:space="0" w:color="auto"/>
              <w:bottom w:val="single" w:sz="4" w:space="0" w:color="auto"/>
              <w:right w:val="single" w:sz="4" w:space="0" w:color="auto"/>
            </w:tcBorders>
            <w:hideMark/>
          </w:tcPr>
          <w:p w:rsidR="00296A03" w:rsidRPr="00DE6F20"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K.Rozendaal</w:t>
            </w:r>
          </w:p>
        </w:tc>
      </w:tr>
      <w:tr w:rsidR="00296A03" w:rsidRPr="00853AC5" w:rsidTr="00982D3E">
        <w:tc>
          <w:tcPr>
            <w:tcW w:w="4787" w:type="dxa"/>
            <w:tcBorders>
              <w:top w:val="single" w:sz="4" w:space="0" w:color="auto"/>
              <w:left w:val="single" w:sz="4" w:space="0" w:color="auto"/>
              <w:bottom w:val="single" w:sz="4" w:space="0" w:color="auto"/>
              <w:right w:val="single" w:sz="4" w:space="0" w:color="auto"/>
            </w:tcBorders>
          </w:tcPr>
          <w:p w:rsidR="00296A03"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9.reglementen/nieuwe leden/verkiezingen</w:t>
            </w:r>
          </w:p>
        </w:tc>
        <w:tc>
          <w:tcPr>
            <w:tcW w:w="2977" w:type="dxa"/>
            <w:tcBorders>
              <w:top w:val="single" w:sz="4" w:space="0" w:color="auto"/>
              <w:left w:val="single" w:sz="4" w:space="0" w:color="auto"/>
              <w:bottom w:val="single" w:sz="4" w:space="0" w:color="auto"/>
              <w:right w:val="single" w:sz="4" w:space="0" w:color="auto"/>
            </w:tcBorders>
          </w:tcPr>
          <w:p w:rsidR="00296A03"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Op agenda zetten voor volgende vergadering</w:t>
            </w:r>
          </w:p>
        </w:tc>
        <w:tc>
          <w:tcPr>
            <w:tcW w:w="1908" w:type="dxa"/>
            <w:tcBorders>
              <w:top w:val="single" w:sz="4" w:space="0" w:color="auto"/>
              <w:left w:val="single" w:sz="4" w:space="0" w:color="auto"/>
              <w:bottom w:val="single" w:sz="4" w:space="0" w:color="auto"/>
              <w:right w:val="single" w:sz="4" w:space="0" w:color="auto"/>
            </w:tcBorders>
          </w:tcPr>
          <w:p w:rsidR="00296A03"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G.J.Bleeker</w:t>
            </w: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tcPr>
          <w:p w:rsidR="00296A03"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10. Prettig starten</w:t>
            </w:r>
          </w:p>
        </w:tc>
        <w:tc>
          <w:tcPr>
            <w:tcW w:w="2977" w:type="dxa"/>
            <w:tcBorders>
              <w:top w:val="single" w:sz="4" w:space="0" w:color="auto"/>
              <w:left w:val="single" w:sz="4" w:space="0" w:color="auto"/>
              <w:bottom w:val="single" w:sz="4" w:space="0" w:color="auto"/>
              <w:right w:val="single" w:sz="4" w:space="0" w:color="auto"/>
            </w:tcBorders>
          </w:tcPr>
          <w:p w:rsidR="00296A03"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Bedenken leuke opening</w:t>
            </w:r>
          </w:p>
        </w:tc>
        <w:tc>
          <w:tcPr>
            <w:tcW w:w="1908" w:type="dxa"/>
            <w:tcBorders>
              <w:top w:val="single" w:sz="4" w:space="0" w:color="auto"/>
              <w:left w:val="single" w:sz="4" w:space="0" w:color="auto"/>
              <w:bottom w:val="single" w:sz="4" w:space="0" w:color="auto"/>
              <w:right w:val="single" w:sz="4" w:space="0" w:color="auto"/>
            </w:tcBorders>
          </w:tcPr>
          <w:p w:rsidR="00296A03" w:rsidRDefault="00296A03" w:rsidP="00982D3E">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ieder</w:t>
            </w: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tcPr>
          <w:p w:rsidR="00296A03" w:rsidRPr="00B678B9" w:rsidRDefault="00296A03" w:rsidP="00982D3E">
            <w:pPr>
              <w:spacing w:after="0" w:line="240" w:lineRule="auto"/>
              <w:rPr>
                <w:rFonts w:ascii="Comic Sans MS" w:eastAsia="Times New Roman" w:hAnsi="Comic Sans MS" w:cs="Times New Roman"/>
                <w:noProof/>
                <w:sz w:val="20"/>
                <w:szCs w:val="24"/>
                <w:lang w:eastAsia="nl-NL"/>
              </w:rPr>
            </w:pPr>
            <w:r w:rsidRPr="00B678B9">
              <w:rPr>
                <w:rFonts w:ascii="Comic Sans MS" w:eastAsia="Times New Roman" w:hAnsi="Comic Sans MS" w:cs="Times New Roman"/>
                <w:noProof/>
                <w:sz w:val="20"/>
                <w:szCs w:val="24"/>
                <w:lang w:eastAsia="nl-NL"/>
              </w:rPr>
              <w:t xml:space="preserve"> 1</w:t>
            </w:r>
            <w:r>
              <w:rPr>
                <w:rFonts w:ascii="Comic Sans MS" w:eastAsia="Times New Roman" w:hAnsi="Comic Sans MS" w:cs="Times New Roman"/>
                <w:noProof/>
                <w:sz w:val="20"/>
                <w:szCs w:val="24"/>
                <w:lang w:eastAsia="nl-NL"/>
              </w:rPr>
              <w:t>1</w:t>
            </w:r>
            <w:r w:rsidRPr="00B678B9">
              <w:rPr>
                <w:rFonts w:ascii="Comic Sans MS" w:eastAsia="Times New Roman" w:hAnsi="Comic Sans MS" w:cs="Times New Roman"/>
                <w:noProof/>
                <w:sz w:val="20"/>
                <w:szCs w:val="24"/>
                <w:lang w:eastAsia="nl-NL"/>
              </w:rPr>
              <w:t>. zonnepanelen</w:t>
            </w:r>
          </w:p>
        </w:tc>
        <w:tc>
          <w:tcPr>
            <w:tcW w:w="2977" w:type="dxa"/>
            <w:tcBorders>
              <w:top w:val="single" w:sz="4" w:space="0" w:color="auto"/>
              <w:left w:val="single" w:sz="4" w:space="0" w:color="auto"/>
              <w:bottom w:val="single" w:sz="4" w:space="0" w:color="auto"/>
              <w:right w:val="single" w:sz="4" w:space="0" w:color="auto"/>
            </w:tcBorders>
          </w:tcPr>
          <w:p w:rsidR="00296A03" w:rsidRPr="00B678B9" w:rsidRDefault="00296A03" w:rsidP="00982D3E">
            <w:pPr>
              <w:spacing w:after="0" w:line="240" w:lineRule="auto"/>
              <w:rPr>
                <w:rFonts w:ascii="Comic Sans MS" w:eastAsia="Times New Roman" w:hAnsi="Comic Sans MS" w:cs="Times New Roman"/>
                <w:noProof/>
                <w:sz w:val="20"/>
                <w:szCs w:val="24"/>
                <w:lang w:eastAsia="nl-NL"/>
              </w:rPr>
            </w:pPr>
            <w:r w:rsidRPr="00B678B9">
              <w:rPr>
                <w:rFonts w:ascii="Comic Sans MS" w:eastAsia="Times New Roman" w:hAnsi="Comic Sans MS" w:cs="Times New Roman"/>
                <w:noProof/>
                <w:sz w:val="20"/>
                <w:szCs w:val="24"/>
                <w:lang w:eastAsia="nl-NL"/>
              </w:rPr>
              <w:t xml:space="preserve"> Veiligheidsvragen checken  </w:t>
            </w:r>
          </w:p>
        </w:tc>
        <w:tc>
          <w:tcPr>
            <w:tcW w:w="1908" w:type="dxa"/>
            <w:tcBorders>
              <w:top w:val="single" w:sz="4" w:space="0" w:color="auto"/>
              <w:left w:val="single" w:sz="4" w:space="0" w:color="auto"/>
              <w:bottom w:val="single" w:sz="4" w:space="0" w:color="auto"/>
              <w:right w:val="single" w:sz="4" w:space="0" w:color="auto"/>
            </w:tcBorders>
          </w:tcPr>
          <w:p w:rsidR="00296A03" w:rsidRPr="00B678B9" w:rsidRDefault="00296A03" w:rsidP="00982D3E">
            <w:pPr>
              <w:spacing w:after="0" w:line="240" w:lineRule="auto"/>
              <w:rPr>
                <w:rFonts w:ascii="Comic Sans MS" w:eastAsia="Times New Roman" w:hAnsi="Comic Sans MS" w:cs="Times New Roman"/>
                <w:noProof/>
                <w:sz w:val="20"/>
                <w:szCs w:val="24"/>
                <w:lang w:eastAsia="nl-NL"/>
              </w:rPr>
            </w:pPr>
            <w:r w:rsidRPr="00B678B9">
              <w:rPr>
                <w:rFonts w:ascii="Comic Sans MS" w:eastAsia="Times New Roman" w:hAnsi="Comic Sans MS" w:cs="Times New Roman"/>
                <w:noProof/>
                <w:sz w:val="20"/>
                <w:szCs w:val="24"/>
                <w:lang w:eastAsia="nl-NL"/>
              </w:rPr>
              <w:t xml:space="preserve"> G.J.Bleeker</w:t>
            </w:r>
          </w:p>
        </w:tc>
      </w:tr>
      <w:tr w:rsidR="00296A03" w:rsidRPr="00DE6F20" w:rsidTr="00982D3E">
        <w:tc>
          <w:tcPr>
            <w:tcW w:w="4787" w:type="dxa"/>
            <w:tcBorders>
              <w:top w:val="single" w:sz="4" w:space="0" w:color="auto"/>
              <w:left w:val="single" w:sz="4" w:space="0" w:color="auto"/>
              <w:bottom w:val="single" w:sz="4" w:space="0" w:color="auto"/>
              <w:right w:val="single" w:sz="4" w:space="0" w:color="auto"/>
            </w:tcBorders>
          </w:tcPr>
          <w:p w:rsidR="00296A03" w:rsidRDefault="00296A03" w:rsidP="00982D3E">
            <w:pPr>
              <w:spacing w:after="0" w:line="240" w:lineRule="auto"/>
              <w:rPr>
                <w:rFonts w:ascii="Comic Sans MS" w:eastAsia="Times New Roman" w:hAnsi="Comic Sans MS" w:cs="Times New Roman"/>
                <w:noProof/>
                <w:color w:val="FF0000"/>
                <w:sz w:val="20"/>
                <w:szCs w:val="24"/>
                <w:lang w:eastAsia="nl-NL"/>
              </w:rPr>
            </w:pPr>
          </w:p>
        </w:tc>
        <w:tc>
          <w:tcPr>
            <w:tcW w:w="2977" w:type="dxa"/>
            <w:tcBorders>
              <w:top w:val="single" w:sz="4" w:space="0" w:color="auto"/>
              <w:left w:val="single" w:sz="4" w:space="0" w:color="auto"/>
              <w:bottom w:val="single" w:sz="4" w:space="0" w:color="auto"/>
              <w:right w:val="single" w:sz="4" w:space="0" w:color="auto"/>
            </w:tcBorders>
          </w:tcPr>
          <w:p w:rsidR="00296A03" w:rsidRDefault="00296A03" w:rsidP="00982D3E">
            <w:pPr>
              <w:spacing w:after="0" w:line="240" w:lineRule="auto"/>
              <w:rPr>
                <w:rFonts w:ascii="Comic Sans MS" w:eastAsia="Times New Roman" w:hAnsi="Comic Sans MS" w:cs="Times New Roman"/>
                <w:noProof/>
                <w:color w:val="FF0000"/>
                <w:sz w:val="20"/>
                <w:szCs w:val="24"/>
                <w:lang w:eastAsia="nl-NL"/>
              </w:rPr>
            </w:pPr>
          </w:p>
        </w:tc>
        <w:tc>
          <w:tcPr>
            <w:tcW w:w="1908" w:type="dxa"/>
            <w:tcBorders>
              <w:top w:val="single" w:sz="4" w:space="0" w:color="auto"/>
              <w:left w:val="single" w:sz="4" w:space="0" w:color="auto"/>
              <w:bottom w:val="single" w:sz="4" w:space="0" w:color="auto"/>
              <w:right w:val="single" w:sz="4" w:space="0" w:color="auto"/>
            </w:tcBorders>
          </w:tcPr>
          <w:p w:rsidR="00296A03" w:rsidRDefault="00296A03" w:rsidP="00982D3E">
            <w:pPr>
              <w:spacing w:after="0" w:line="240" w:lineRule="auto"/>
              <w:rPr>
                <w:rFonts w:ascii="Comic Sans MS" w:eastAsia="Times New Roman" w:hAnsi="Comic Sans MS" w:cs="Times New Roman"/>
                <w:noProof/>
                <w:color w:val="FF0000"/>
                <w:sz w:val="20"/>
                <w:szCs w:val="24"/>
                <w:lang w:eastAsia="nl-NL"/>
              </w:rPr>
            </w:pPr>
          </w:p>
        </w:tc>
      </w:tr>
    </w:tbl>
    <w:p w:rsidR="00296A03" w:rsidRDefault="00296A03" w:rsidP="00296A03"/>
    <w:p w:rsidR="00296A03" w:rsidRDefault="00296A03" w:rsidP="00296A03"/>
    <w:p w:rsidR="00296A03" w:rsidRDefault="00296A03" w:rsidP="00296A03"/>
    <w:p w:rsidR="00296A03" w:rsidRDefault="00296A03" w:rsidP="00296A03"/>
    <w:p w:rsidR="00296A03" w:rsidRDefault="00296A03" w:rsidP="00296A03"/>
    <w:p w:rsidR="00112847" w:rsidRDefault="00112847"/>
    <w:sectPr w:rsidR="00112847" w:rsidSect="00D30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03"/>
    <w:rsid w:val="00112847"/>
    <w:rsid w:val="0024117C"/>
    <w:rsid w:val="00296A03"/>
    <w:rsid w:val="00D65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80FE"/>
  <w15:chartTrackingRefBased/>
  <w15:docId w15:val="{54D290EE-6A71-4D8F-97A2-3F3B3AF6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6A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96A03"/>
    <w:rPr>
      <w:color w:val="0000FF"/>
      <w:u w:val="single"/>
    </w:rPr>
  </w:style>
  <w:style w:type="paragraph" w:styleId="Geenafstand">
    <w:name w:val="No Spacing"/>
    <w:uiPriority w:val="1"/>
    <w:qFormat/>
    <w:rsid w:val="00296A03"/>
    <w:pPr>
      <w:spacing w:after="0" w:line="240" w:lineRule="auto"/>
    </w:pPr>
  </w:style>
  <w:style w:type="paragraph" w:styleId="Ballontekst">
    <w:name w:val="Balloon Text"/>
    <w:basedOn w:val="Standaard"/>
    <w:link w:val="BallontekstChar"/>
    <w:uiPriority w:val="99"/>
    <w:semiHidden/>
    <w:unhideWhenUsed/>
    <w:rsid w:val="00296A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6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zutt@plymoven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jbleeker13@gmaiL.com" TargetMode="External"/><Relationship Id="rId12" Type="http://schemas.openxmlformats.org/officeDocument/2006/relationships/hyperlink" Target="mailto:mr.sintbarbara@bloss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ie.berkvens@blosse.nl" TargetMode="External"/><Relationship Id="rId11" Type="http://schemas.openxmlformats.org/officeDocument/2006/relationships/hyperlink" Target="mailto:harry.weijers@blosse.nl" TargetMode="External"/><Relationship Id="rId5" Type="http://schemas.openxmlformats.org/officeDocument/2006/relationships/hyperlink" Target="mailto:kirsti.rozendaal@blosse.nl" TargetMode="External"/><Relationship Id="rId10" Type="http://schemas.openxmlformats.org/officeDocument/2006/relationships/hyperlink" Target="mailto:harry.weijers@blosse.nl" TargetMode="External"/><Relationship Id="rId4" Type="http://schemas.openxmlformats.org/officeDocument/2006/relationships/image" Target="media/image1.jpeg"/><Relationship Id="rId9" Type="http://schemas.openxmlformats.org/officeDocument/2006/relationships/hyperlink" Target="mailto:vast@quickne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Burgering-Hes</dc:creator>
  <cp:keywords/>
  <dc:description/>
  <cp:lastModifiedBy>Maaike de Jong</cp:lastModifiedBy>
  <cp:revision>2</cp:revision>
  <dcterms:created xsi:type="dcterms:W3CDTF">2019-03-13T10:40:00Z</dcterms:created>
  <dcterms:modified xsi:type="dcterms:W3CDTF">2019-03-13T10:40:00Z</dcterms:modified>
</cp:coreProperties>
</file>